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8D9" w:rsidRPr="007E68D9" w:rsidRDefault="007E68D9" w:rsidP="007E68D9">
      <w:pPr>
        <w:jc w:val="center"/>
        <w:rPr>
          <w:rFonts w:ascii="Times New Roman" w:hAnsi="Times New Roman"/>
          <w:b/>
          <w:color w:val="2E74B5" w:themeColor="accent1" w:themeShade="BF"/>
          <w:sz w:val="28"/>
          <w:szCs w:val="28"/>
          <w:u w:val="single"/>
        </w:rPr>
      </w:pPr>
      <w:r w:rsidRPr="007E68D9">
        <w:rPr>
          <w:rFonts w:ascii="Times New Roman" w:hAnsi="Times New Roman"/>
          <w:b/>
          <w:color w:val="2E74B5" w:themeColor="accent1" w:themeShade="BF"/>
          <w:sz w:val="28"/>
          <w:szCs w:val="28"/>
          <w:u w:val="single"/>
        </w:rPr>
        <w:t>Oregon</w:t>
      </w:r>
    </w:p>
    <w:p w:rsidR="007E68D9" w:rsidRDefault="007E68D9" w:rsidP="007E68D9">
      <w:pPr>
        <w:pStyle w:val="ListParagraph"/>
        <w:numPr>
          <w:ilvl w:val="0"/>
          <w:numId w:val="1"/>
        </w:numPr>
        <w:rPr>
          <w:rFonts w:ascii="Times New Roman" w:hAnsi="Times New Roman"/>
          <w:b/>
          <w:color w:val="2E74B5" w:themeColor="accent1" w:themeShade="BF"/>
          <w:sz w:val="24"/>
          <w:szCs w:val="24"/>
        </w:rPr>
      </w:pPr>
      <w:r w:rsidRPr="007E68D9">
        <w:rPr>
          <w:rFonts w:ascii="Times New Roman" w:hAnsi="Times New Roman"/>
          <w:b/>
          <w:color w:val="2E74B5" w:themeColor="accent1" w:themeShade="BF"/>
          <w:sz w:val="24"/>
          <w:szCs w:val="24"/>
        </w:rPr>
        <w:t>Is penalty abatement available?</w:t>
      </w:r>
    </w:p>
    <w:p w:rsidR="00783472" w:rsidRPr="00783472" w:rsidRDefault="00783472" w:rsidP="00783472">
      <w:pPr>
        <w:pStyle w:val="ListParagraph"/>
        <w:numPr>
          <w:ilvl w:val="1"/>
          <w:numId w:val="1"/>
        </w:numPr>
        <w:rPr>
          <w:rFonts w:ascii="Times New Roman" w:hAnsi="Times New Roman"/>
          <w:sz w:val="24"/>
          <w:szCs w:val="24"/>
        </w:rPr>
      </w:pPr>
      <w:r w:rsidRPr="00783472">
        <w:rPr>
          <w:rFonts w:ascii="Times New Roman" w:hAnsi="Times New Roman"/>
          <w:sz w:val="24"/>
          <w:szCs w:val="24"/>
        </w:rPr>
        <w:t>You have the right to ask us to cancel certain</w:t>
      </w:r>
      <w:r w:rsidRPr="00783472">
        <w:rPr>
          <w:rFonts w:ascii="Times New Roman" w:hAnsi="Times New Roman"/>
          <w:sz w:val="24"/>
          <w:szCs w:val="24"/>
        </w:rPr>
        <w:t xml:space="preserve"> </w:t>
      </w:r>
      <w:r w:rsidRPr="00783472">
        <w:rPr>
          <w:rFonts w:ascii="Times New Roman" w:hAnsi="Times New Roman"/>
          <w:sz w:val="24"/>
          <w:szCs w:val="24"/>
        </w:rPr>
        <w:t>penalties if you can show reasonable cause</w:t>
      </w:r>
      <w:r w:rsidRPr="00783472">
        <w:rPr>
          <w:rFonts w:ascii="Times New Roman" w:hAnsi="Times New Roman"/>
          <w:sz w:val="24"/>
          <w:szCs w:val="24"/>
        </w:rPr>
        <w:t xml:space="preserve"> </w:t>
      </w:r>
      <w:r w:rsidRPr="00783472">
        <w:rPr>
          <w:rFonts w:ascii="Times New Roman" w:hAnsi="Times New Roman"/>
          <w:sz w:val="24"/>
          <w:szCs w:val="24"/>
        </w:rPr>
        <w:t xml:space="preserve">for the failure to comply that led </w:t>
      </w:r>
      <w:proofErr w:type="gramStart"/>
      <w:r w:rsidRPr="00783472">
        <w:rPr>
          <w:rFonts w:ascii="Times New Roman" w:hAnsi="Times New Roman"/>
          <w:sz w:val="24"/>
          <w:szCs w:val="24"/>
        </w:rPr>
        <w:t>to</w:t>
      </w:r>
      <w:proofErr w:type="gramEnd"/>
      <w:r w:rsidRPr="00783472">
        <w:rPr>
          <w:rFonts w:ascii="Times New Roman" w:hAnsi="Times New Roman"/>
          <w:sz w:val="24"/>
          <w:szCs w:val="24"/>
        </w:rPr>
        <w:t xml:space="preserve"> the penalty.</w:t>
      </w:r>
      <w:r w:rsidRPr="00783472">
        <w:rPr>
          <w:rFonts w:ascii="Times New Roman" w:hAnsi="Times New Roman"/>
          <w:sz w:val="24"/>
          <w:szCs w:val="24"/>
        </w:rPr>
        <w:t xml:space="preserve"> </w:t>
      </w:r>
      <w:r w:rsidRPr="00783472">
        <w:rPr>
          <w:rFonts w:ascii="Times New Roman" w:hAnsi="Times New Roman"/>
          <w:sz w:val="24"/>
          <w:szCs w:val="24"/>
        </w:rPr>
        <w:t>However, it is our general policy not to</w:t>
      </w:r>
      <w:r w:rsidRPr="00783472">
        <w:rPr>
          <w:rFonts w:ascii="Times New Roman" w:hAnsi="Times New Roman"/>
          <w:sz w:val="24"/>
          <w:szCs w:val="24"/>
        </w:rPr>
        <w:t xml:space="preserve"> </w:t>
      </w:r>
      <w:r w:rsidRPr="00783472">
        <w:rPr>
          <w:rFonts w:ascii="Times New Roman" w:hAnsi="Times New Roman"/>
          <w:sz w:val="24"/>
          <w:szCs w:val="24"/>
        </w:rPr>
        <w:t>cancel interest, because interest represents</w:t>
      </w:r>
      <w:r w:rsidRPr="00783472">
        <w:rPr>
          <w:rFonts w:ascii="Times New Roman" w:hAnsi="Times New Roman"/>
          <w:sz w:val="24"/>
          <w:szCs w:val="24"/>
        </w:rPr>
        <w:t xml:space="preserve"> </w:t>
      </w:r>
      <w:r w:rsidRPr="00783472">
        <w:rPr>
          <w:rFonts w:ascii="Times New Roman" w:hAnsi="Times New Roman"/>
          <w:sz w:val="24"/>
          <w:szCs w:val="24"/>
        </w:rPr>
        <w:t>a charge for your use of the money. Interest</w:t>
      </w:r>
      <w:r w:rsidRPr="00783472">
        <w:rPr>
          <w:rFonts w:ascii="Times New Roman" w:hAnsi="Times New Roman"/>
          <w:sz w:val="24"/>
          <w:szCs w:val="24"/>
        </w:rPr>
        <w:t xml:space="preserve"> </w:t>
      </w:r>
      <w:r w:rsidRPr="00783472">
        <w:rPr>
          <w:rFonts w:ascii="Times New Roman" w:hAnsi="Times New Roman"/>
          <w:sz w:val="24"/>
          <w:szCs w:val="24"/>
        </w:rPr>
        <w:t>is figured from the due date of your return.</w:t>
      </w:r>
    </w:p>
    <w:p w:rsidR="00783472" w:rsidRPr="00783472" w:rsidRDefault="00783472" w:rsidP="00783472">
      <w:pPr>
        <w:pStyle w:val="ListParagraph"/>
        <w:ind w:left="1440"/>
        <w:rPr>
          <w:rFonts w:ascii="Times New Roman" w:hAnsi="Times New Roman"/>
          <w:sz w:val="24"/>
          <w:szCs w:val="24"/>
        </w:rPr>
      </w:pPr>
    </w:p>
    <w:p w:rsidR="007E68D9" w:rsidRDefault="007E68D9" w:rsidP="007E68D9">
      <w:pPr>
        <w:pStyle w:val="ListParagraph"/>
        <w:numPr>
          <w:ilvl w:val="0"/>
          <w:numId w:val="1"/>
        </w:numPr>
        <w:rPr>
          <w:rFonts w:ascii="Times New Roman" w:hAnsi="Times New Roman"/>
          <w:b/>
          <w:color w:val="2E74B5" w:themeColor="accent1" w:themeShade="BF"/>
          <w:sz w:val="24"/>
          <w:szCs w:val="24"/>
        </w:rPr>
      </w:pPr>
      <w:r w:rsidRPr="007E68D9">
        <w:rPr>
          <w:rFonts w:ascii="Times New Roman" w:hAnsi="Times New Roman"/>
          <w:b/>
          <w:color w:val="2E74B5" w:themeColor="accent1" w:themeShade="BF"/>
          <w:sz w:val="24"/>
          <w:szCs w:val="24"/>
        </w:rPr>
        <w:t xml:space="preserve">What is the statute/law that authorizes the state to abate </w:t>
      </w:r>
      <w:proofErr w:type="gramStart"/>
      <w:r w:rsidRPr="007E68D9">
        <w:rPr>
          <w:rFonts w:ascii="Times New Roman" w:hAnsi="Times New Roman"/>
          <w:b/>
          <w:color w:val="2E74B5" w:themeColor="accent1" w:themeShade="BF"/>
          <w:sz w:val="24"/>
          <w:szCs w:val="24"/>
        </w:rPr>
        <w:t>penalties.</w:t>
      </w:r>
      <w:proofErr w:type="gramEnd"/>
    </w:p>
    <w:p w:rsidR="002552EC" w:rsidRDefault="002552EC" w:rsidP="002552EC">
      <w:pPr>
        <w:pStyle w:val="ListParagraph"/>
        <w:numPr>
          <w:ilvl w:val="1"/>
          <w:numId w:val="1"/>
        </w:numPr>
        <w:rPr>
          <w:rFonts w:ascii="Times New Roman" w:hAnsi="Times New Roman"/>
          <w:sz w:val="24"/>
          <w:szCs w:val="24"/>
        </w:rPr>
      </w:pPr>
      <w:hyperlink r:id="rId5" w:history="1">
        <w:r w:rsidRPr="002552EC">
          <w:rPr>
            <w:rStyle w:val="Hyperlink"/>
            <w:rFonts w:ascii="Times New Roman" w:hAnsi="Times New Roman"/>
            <w:sz w:val="24"/>
            <w:szCs w:val="24"/>
          </w:rPr>
          <w:t>Statute 305145</w:t>
        </w:r>
      </w:hyperlink>
      <w:r w:rsidRPr="002552EC">
        <w:rPr>
          <w:rFonts w:ascii="Times New Roman" w:hAnsi="Times New Roman"/>
          <w:sz w:val="24"/>
          <w:szCs w:val="24"/>
        </w:rPr>
        <w:t xml:space="preserve"> Waiver on Interest of Assessment; Waiver, Reduction, or Compromise of Tax Balance  </w:t>
      </w:r>
    </w:p>
    <w:p w:rsidR="002552EC" w:rsidRPr="002552EC" w:rsidRDefault="002552EC" w:rsidP="002552EC">
      <w:pPr>
        <w:pStyle w:val="ListParagraph"/>
        <w:ind w:left="1440"/>
        <w:rPr>
          <w:rFonts w:ascii="Times New Roman" w:hAnsi="Times New Roman"/>
          <w:sz w:val="24"/>
          <w:szCs w:val="24"/>
        </w:rPr>
      </w:pPr>
    </w:p>
    <w:p w:rsidR="002552EC" w:rsidRDefault="007E68D9" w:rsidP="007E68D9">
      <w:pPr>
        <w:pStyle w:val="ListParagraph"/>
        <w:numPr>
          <w:ilvl w:val="0"/>
          <w:numId w:val="1"/>
        </w:numPr>
        <w:rPr>
          <w:rFonts w:ascii="Times New Roman" w:hAnsi="Times New Roman"/>
          <w:b/>
          <w:color w:val="2E74B5" w:themeColor="accent1" w:themeShade="BF"/>
          <w:sz w:val="24"/>
          <w:szCs w:val="24"/>
        </w:rPr>
      </w:pPr>
      <w:r w:rsidRPr="007E68D9">
        <w:rPr>
          <w:rFonts w:ascii="Times New Roman" w:hAnsi="Times New Roman"/>
          <w:b/>
          <w:color w:val="2E74B5" w:themeColor="accent1" w:themeShade="BF"/>
          <w:sz w:val="24"/>
          <w:szCs w:val="24"/>
        </w:rPr>
        <w:t>What is the statute/law/guidance (internal memorandum to employees reviewing PA requests) that outlines what justifies relief?</w:t>
      </w:r>
    </w:p>
    <w:p w:rsidR="007E68D9" w:rsidRPr="002552EC" w:rsidRDefault="002552EC" w:rsidP="002552EC">
      <w:pPr>
        <w:pStyle w:val="ListParagraph"/>
        <w:numPr>
          <w:ilvl w:val="1"/>
          <w:numId w:val="1"/>
        </w:numPr>
        <w:rPr>
          <w:rFonts w:ascii="Times New Roman" w:hAnsi="Times New Roman"/>
          <w:sz w:val="24"/>
          <w:szCs w:val="24"/>
        </w:rPr>
      </w:pPr>
      <w:hyperlink r:id="rId6" w:history="1">
        <w:r w:rsidRPr="002552EC">
          <w:rPr>
            <w:rStyle w:val="Hyperlink"/>
            <w:rFonts w:ascii="Times New Roman" w:hAnsi="Times New Roman"/>
            <w:color w:val="2E74B5" w:themeColor="accent1" w:themeShade="BF"/>
            <w:sz w:val="24"/>
            <w:szCs w:val="24"/>
          </w:rPr>
          <w:t>Regulation 150-305145(4)</w:t>
        </w:r>
      </w:hyperlink>
      <w:r w:rsidRPr="002552EC">
        <w:rPr>
          <w:rFonts w:ascii="Times New Roman" w:hAnsi="Times New Roman"/>
          <w:sz w:val="24"/>
          <w:szCs w:val="24"/>
        </w:rPr>
        <w:t xml:space="preserve"> Discretionary Penalty Waivers</w:t>
      </w:r>
      <w:r w:rsidR="007E68D9" w:rsidRPr="002552EC">
        <w:rPr>
          <w:rFonts w:ascii="Times New Roman" w:hAnsi="Times New Roman"/>
          <w:sz w:val="24"/>
          <w:szCs w:val="24"/>
        </w:rPr>
        <w:t xml:space="preserve">  </w:t>
      </w:r>
    </w:p>
    <w:p w:rsidR="002552EC" w:rsidRPr="002552EC" w:rsidRDefault="002552EC" w:rsidP="002552EC">
      <w:pPr>
        <w:pStyle w:val="ListParagraph"/>
        <w:rPr>
          <w:rFonts w:ascii="Times New Roman" w:hAnsi="Times New Roman"/>
          <w:b/>
          <w:color w:val="2E74B5" w:themeColor="accent1" w:themeShade="BF"/>
          <w:sz w:val="24"/>
          <w:szCs w:val="24"/>
        </w:rPr>
      </w:pPr>
    </w:p>
    <w:p w:rsidR="002552EC" w:rsidRDefault="007E68D9" w:rsidP="002552EC">
      <w:pPr>
        <w:pStyle w:val="ListParagraph"/>
        <w:numPr>
          <w:ilvl w:val="0"/>
          <w:numId w:val="1"/>
        </w:numPr>
        <w:rPr>
          <w:rFonts w:ascii="Times New Roman" w:hAnsi="Times New Roman"/>
          <w:b/>
          <w:color w:val="2E74B5" w:themeColor="accent1" w:themeShade="BF"/>
          <w:sz w:val="24"/>
          <w:szCs w:val="24"/>
        </w:rPr>
      </w:pPr>
      <w:r w:rsidRPr="007E68D9">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2552EC" w:rsidRPr="002552EC" w:rsidRDefault="002552EC" w:rsidP="002552EC">
      <w:pPr>
        <w:pStyle w:val="ListParagraph"/>
        <w:numPr>
          <w:ilvl w:val="1"/>
          <w:numId w:val="1"/>
        </w:numPr>
        <w:rPr>
          <w:rFonts w:ascii="Times New Roman" w:hAnsi="Times New Roman"/>
          <w:b/>
          <w:color w:val="2E74B5" w:themeColor="accent1" w:themeShade="BF"/>
          <w:sz w:val="24"/>
          <w:szCs w:val="24"/>
        </w:rPr>
      </w:pPr>
      <w:hyperlink r:id="rId7" w:history="1">
        <w:r w:rsidRPr="002552EC">
          <w:rPr>
            <w:rStyle w:val="Hyperlink"/>
            <w:rFonts w:ascii="Times New Roman" w:hAnsi="Times New Roman"/>
            <w:color w:val="2E74B5" w:themeColor="accent1" w:themeShade="BF"/>
            <w:sz w:val="24"/>
            <w:szCs w:val="24"/>
          </w:rPr>
          <w:t>Form 310-065</w:t>
        </w:r>
      </w:hyperlink>
      <w:r w:rsidRPr="002552EC">
        <w:rPr>
          <w:rFonts w:ascii="Times New Roman" w:hAnsi="Times New Roman"/>
          <w:sz w:val="24"/>
          <w:szCs w:val="24"/>
        </w:rPr>
        <w:t xml:space="preserve"> Petition for Waiver of Late Filing Penalty </w:t>
      </w:r>
    </w:p>
    <w:p w:rsidR="002552EC" w:rsidRDefault="002552EC" w:rsidP="002552EC">
      <w:pPr>
        <w:pStyle w:val="ListParagraph"/>
        <w:numPr>
          <w:ilvl w:val="1"/>
          <w:numId w:val="1"/>
        </w:numPr>
        <w:rPr>
          <w:rFonts w:ascii="Times New Roman" w:hAnsi="Times New Roman"/>
          <w:sz w:val="24"/>
          <w:szCs w:val="24"/>
        </w:rPr>
      </w:pPr>
      <w:r w:rsidRPr="002552EC">
        <w:rPr>
          <w:rFonts w:ascii="Times New Roman" w:hAnsi="Times New Roman"/>
          <w:sz w:val="24"/>
          <w:szCs w:val="24"/>
        </w:rPr>
        <w:t>You must file a written objection or request</w:t>
      </w:r>
      <w:r>
        <w:rPr>
          <w:rFonts w:ascii="Times New Roman" w:hAnsi="Times New Roman"/>
          <w:sz w:val="24"/>
          <w:szCs w:val="24"/>
        </w:rPr>
        <w:t xml:space="preserve"> </w:t>
      </w:r>
      <w:r w:rsidRPr="002552EC">
        <w:rPr>
          <w:rFonts w:ascii="Times New Roman" w:hAnsi="Times New Roman"/>
          <w:sz w:val="24"/>
          <w:szCs w:val="24"/>
        </w:rPr>
        <w:t>a conference within 30 days from the date of</w:t>
      </w:r>
      <w:r>
        <w:rPr>
          <w:rFonts w:ascii="Times New Roman" w:hAnsi="Times New Roman"/>
          <w:sz w:val="24"/>
          <w:szCs w:val="24"/>
        </w:rPr>
        <w:t xml:space="preserve"> </w:t>
      </w:r>
      <w:r w:rsidRPr="002552EC">
        <w:rPr>
          <w:rFonts w:ascii="Times New Roman" w:hAnsi="Times New Roman"/>
          <w:sz w:val="24"/>
          <w:szCs w:val="24"/>
        </w:rPr>
        <w:t>our notice.</w:t>
      </w:r>
    </w:p>
    <w:p w:rsidR="002552EC" w:rsidRPr="002552EC" w:rsidRDefault="002552EC" w:rsidP="002552EC">
      <w:pPr>
        <w:pStyle w:val="ListParagraph"/>
        <w:numPr>
          <w:ilvl w:val="2"/>
          <w:numId w:val="1"/>
        </w:numPr>
        <w:rPr>
          <w:rFonts w:ascii="Times New Roman" w:hAnsi="Times New Roman"/>
          <w:sz w:val="24"/>
          <w:szCs w:val="24"/>
        </w:rPr>
      </w:pPr>
      <w:r w:rsidRPr="002552EC">
        <w:rPr>
          <w:rFonts w:ascii="Times New Roman" w:hAnsi="Times New Roman"/>
          <w:sz w:val="24"/>
          <w:szCs w:val="24"/>
        </w:rPr>
        <w:t>If you file a written objection, tell us why</w:t>
      </w:r>
      <w:r>
        <w:rPr>
          <w:rFonts w:ascii="Times New Roman" w:hAnsi="Times New Roman"/>
          <w:sz w:val="24"/>
          <w:szCs w:val="24"/>
        </w:rPr>
        <w:t xml:space="preserve"> </w:t>
      </w:r>
      <w:r w:rsidRPr="002552EC">
        <w:rPr>
          <w:rFonts w:ascii="Times New Roman" w:hAnsi="Times New Roman"/>
          <w:sz w:val="24"/>
          <w:szCs w:val="24"/>
        </w:rPr>
        <w:t>you disagree. We will send you a written</w:t>
      </w:r>
      <w:r>
        <w:rPr>
          <w:rFonts w:ascii="Times New Roman" w:hAnsi="Times New Roman"/>
          <w:sz w:val="24"/>
          <w:szCs w:val="24"/>
        </w:rPr>
        <w:t xml:space="preserve"> </w:t>
      </w:r>
      <w:r w:rsidRPr="002552EC">
        <w:rPr>
          <w:rFonts w:ascii="Times New Roman" w:hAnsi="Times New Roman"/>
          <w:sz w:val="24"/>
          <w:szCs w:val="24"/>
        </w:rPr>
        <w:t>response.</w:t>
      </w:r>
    </w:p>
    <w:p w:rsidR="002552EC" w:rsidRPr="00783472" w:rsidRDefault="002552EC" w:rsidP="00783472">
      <w:pPr>
        <w:pStyle w:val="ListParagraph"/>
        <w:numPr>
          <w:ilvl w:val="2"/>
          <w:numId w:val="1"/>
        </w:numPr>
        <w:rPr>
          <w:rFonts w:ascii="Times New Roman" w:hAnsi="Times New Roman"/>
          <w:sz w:val="24"/>
          <w:szCs w:val="24"/>
        </w:rPr>
      </w:pPr>
      <w:r w:rsidRPr="002552EC">
        <w:rPr>
          <w:rFonts w:ascii="Times New Roman" w:hAnsi="Times New Roman"/>
          <w:sz w:val="24"/>
          <w:szCs w:val="24"/>
        </w:rPr>
        <w:t>If you request a conference, a conference</w:t>
      </w:r>
      <w:r>
        <w:rPr>
          <w:rFonts w:ascii="Times New Roman" w:hAnsi="Times New Roman"/>
          <w:sz w:val="24"/>
          <w:szCs w:val="24"/>
        </w:rPr>
        <w:t xml:space="preserve"> </w:t>
      </w:r>
      <w:r w:rsidRPr="002552EC">
        <w:rPr>
          <w:rFonts w:ascii="Times New Roman" w:hAnsi="Times New Roman"/>
          <w:sz w:val="24"/>
          <w:szCs w:val="24"/>
        </w:rPr>
        <w:t>officer will contact you. Your conference can</w:t>
      </w:r>
      <w:r>
        <w:rPr>
          <w:rFonts w:ascii="Times New Roman" w:hAnsi="Times New Roman"/>
          <w:sz w:val="24"/>
          <w:szCs w:val="24"/>
        </w:rPr>
        <w:t xml:space="preserve"> </w:t>
      </w:r>
      <w:r w:rsidRPr="002552EC">
        <w:rPr>
          <w:rFonts w:ascii="Times New Roman" w:hAnsi="Times New Roman"/>
          <w:sz w:val="24"/>
          <w:szCs w:val="24"/>
        </w:rPr>
        <w:t>be held by phone or in one of our offices.</w:t>
      </w:r>
      <w:r w:rsidR="00783472">
        <w:rPr>
          <w:rFonts w:ascii="Times New Roman" w:hAnsi="Times New Roman"/>
          <w:sz w:val="24"/>
          <w:szCs w:val="24"/>
        </w:rPr>
        <w:t xml:space="preserve"> </w:t>
      </w:r>
      <w:r w:rsidRPr="00783472">
        <w:rPr>
          <w:rFonts w:ascii="Times New Roman" w:hAnsi="Times New Roman"/>
          <w:sz w:val="24"/>
          <w:szCs w:val="24"/>
        </w:rPr>
        <w:t>The conference must be held within one</w:t>
      </w:r>
      <w:r w:rsidR="00783472">
        <w:rPr>
          <w:rFonts w:ascii="Times New Roman" w:hAnsi="Times New Roman"/>
          <w:sz w:val="24"/>
          <w:szCs w:val="24"/>
        </w:rPr>
        <w:t xml:space="preserve"> </w:t>
      </w:r>
      <w:r w:rsidRPr="00783472">
        <w:rPr>
          <w:rFonts w:ascii="Times New Roman" w:hAnsi="Times New Roman"/>
          <w:sz w:val="24"/>
          <w:szCs w:val="24"/>
        </w:rPr>
        <w:t>year from the date of our notice.</w:t>
      </w:r>
    </w:p>
    <w:p w:rsidR="002552EC" w:rsidRPr="00783472" w:rsidRDefault="002552EC" w:rsidP="00783472">
      <w:pPr>
        <w:pStyle w:val="ListParagraph"/>
        <w:numPr>
          <w:ilvl w:val="1"/>
          <w:numId w:val="1"/>
        </w:numPr>
        <w:rPr>
          <w:rFonts w:ascii="Times New Roman" w:hAnsi="Times New Roman"/>
          <w:sz w:val="24"/>
          <w:szCs w:val="24"/>
        </w:rPr>
      </w:pPr>
      <w:r w:rsidRPr="002552EC">
        <w:rPr>
          <w:rFonts w:ascii="Times New Roman" w:hAnsi="Times New Roman"/>
          <w:sz w:val="24"/>
          <w:szCs w:val="24"/>
        </w:rPr>
        <w:t>There is no special form for a written objection</w:t>
      </w:r>
      <w:r w:rsidR="00783472">
        <w:rPr>
          <w:rFonts w:ascii="Times New Roman" w:hAnsi="Times New Roman"/>
          <w:sz w:val="24"/>
          <w:szCs w:val="24"/>
        </w:rPr>
        <w:t xml:space="preserve"> </w:t>
      </w:r>
      <w:r w:rsidRPr="00783472">
        <w:rPr>
          <w:rFonts w:ascii="Times New Roman" w:hAnsi="Times New Roman"/>
          <w:sz w:val="24"/>
          <w:szCs w:val="24"/>
        </w:rPr>
        <w:t>or requesting a conference. To do either,</w:t>
      </w:r>
      <w:r w:rsidR="00783472">
        <w:rPr>
          <w:rFonts w:ascii="Times New Roman" w:hAnsi="Times New Roman"/>
          <w:sz w:val="24"/>
          <w:szCs w:val="24"/>
        </w:rPr>
        <w:t xml:space="preserve"> </w:t>
      </w:r>
      <w:r w:rsidRPr="00783472">
        <w:rPr>
          <w:rFonts w:ascii="Times New Roman" w:hAnsi="Times New Roman"/>
          <w:sz w:val="24"/>
          <w:szCs w:val="24"/>
        </w:rPr>
        <w:t>you must write a letter. Be sure to include:</w:t>
      </w:r>
    </w:p>
    <w:p w:rsidR="002552EC" w:rsidRPr="00783472" w:rsidRDefault="002552EC" w:rsidP="00783472">
      <w:pPr>
        <w:pStyle w:val="ListParagraph"/>
        <w:numPr>
          <w:ilvl w:val="2"/>
          <w:numId w:val="1"/>
        </w:numPr>
        <w:rPr>
          <w:rFonts w:ascii="Times New Roman" w:hAnsi="Times New Roman"/>
          <w:sz w:val="24"/>
          <w:szCs w:val="24"/>
        </w:rPr>
      </w:pPr>
      <w:r w:rsidRPr="002552EC">
        <w:rPr>
          <w:rFonts w:ascii="Times New Roman" w:hAnsi="Times New Roman"/>
          <w:sz w:val="24"/>
          <w:szCs w:val="24"/>
        </w:rPr>
        <w:t>Your name(s), address, Social Security</w:t>
      </w:r>
      <w:r w:rsidR="00783472">
        <w:rPr>
          <w:rFonts w:ascii="Times New Roman" w:hAnsi="Times New Roman"/>
          <w:sz w:val="24"/>
          <w:szCs w:val="24"/>
        </w:rPr>
        <w:t xml:space="preserve"> </w:t>
      </w:r>
      <w:r w:rsidRPr="00783472">
        <w:rPr>
          <w:rFonts w:ascii="Times New Roman" w:hAnsi="Times New Roman"/>
          <w:sz w:val="24"/>
          <w:szCs w:val="24"/>
        </w:rPr>
        <w:t>number(s), daytime phone, and tax year(s)</w:t>
      </w:r>
      <w:r w:rsidR="00783472">
        <w:rPr>
          <w:rFonts w:ascii="Times New Roman" w:hAnsi="Times New Roman"/>
          <w:sz w:val="24"/>
          <w:szCs w:val="24"/>
        </w:rPr>
        <w:t xml:space="preserve"> </w:t>
      </w:r>
      <w:r w:rsidRPr="00783472">
        <w:rPr>
          <w:rFonts w:ascii="Times New Roman" w:hAnsi="Times New Roman"/>
          <w:sz w:val="24"/>
          <w:szCs w:val="24"/>
        </w:rPr>
        <w:t>at issue.</w:t>
      </w:r>
    </w:p>
    <w:p w:rsidR="002552EC" w:rsidRPr="00783472" w:rsidRDefault="002552EC" w:rsidP="00783472">
      <w:pPr>
        <w:pStyle w:val="ListParagraph"/>
        <w:numPr>
          <w:ilvl w:val="2"/>
          <w:numId w:val="1"/>
        </w:numPr>
        <w:rPr>
          <w:rFonts w:ascii="Times New Roman" w:hAnsi="Times New Roman"/>
          <w:sz w:val="24"/>
          <w:szCs w:val="24"/>
        </w:rPr>
      </w:pPr>
      <w:r w:rsidRPr="002552EC">
        <w:rPr>
          <w:rFonts w:ascii="Times New Roman" w:hAnsi="Times New Roman"/>
          <w:sz w:val="24"/>
          <w:szCs w:val="24"/>
        </w:rPr>
        <w:t>A statement explaining why you disagree</w:t>
      </w:r>
      <w:r w:rsidR="00783472">
        <w:rPr>
          <w:rFonts w:ascii="Times New Roman" w:hAnsi="Times New Roman"/>
          <w:sz w:val="24"/>
          <w:szCs w:val="24"/>
        </w:rPr>
        <w:t xml:space="preserve"> </w:t>
      </w:r>
      <w:r w:rsidRPr="00783472">
        <w:rPr>
          <w:rFonts w:ascii="Times New Roman" w:hAnsi="Times New Roman"/>
          <w:sz w:val="24"/>
          <w:szCs w:val="24"/>
        </w:rPr>
        <w:t>with the department.</w:t>
      </w:r>
    </w:p>
    <w:p w:rsidR="002552EC" w:rsidRPr="00783472" w:rsidRDefault="002552EC" w:rsidP="00783472">
      <w:pPr>
        <w:pStyle w:val="ListParagraph"/>
        <w:numPr>
          <w:ilvl w:val="2"/>
          <w:numId w:val="1"/>
        </w:numPr>
        <w:rPr>
          <w:rFonts w:ascii="Times New Roman" w:hAnsi="Times New Roman"/>
          <w:sz w:val="24"/>
          <w:szCs w:val="24"/>
        </w:rPr>
      </w:pPr>
      <w:r w:rsidRPr="002552EC">
        <w:rPr>
          <w:rFonts w:ascii="Times New Roman" w:hAnsi="Times New Roman"/>
          <w:sz w:val="24"/>
          <w:szCs w:val="24"/>
        </w:rPr>
        <w:t>A statement explaining whether you are</w:t>
      </w:r>
      <w:r w:rsidR="00783472">
        <w:rPr>
          <w:rFonts w:ascii="Times New Roman" w:hAnsi="Times New Roman"/>
          <w:sz w:val="24"/>
          <w:szCs w:val="24"/>
        </w:rPr>
        <w:t xml:space="preserve"> </w:t>
      </w:r>
      <w:r w:rsidRPr="00783472">
        <w:rPr>
          <w:rFonts w:ascii="Times New Roman" w:hAnsi="Times New Roman"/>
          <w:sz w:val="24"/>
          <w:szCs w:val="24"/>
        </w:rPr>
        <w:t>filing a written objection or requesting a</w:t>
      </w:r>
      <w:r w:rsidR="00783472">
        <w:rPr>
          <w:rFonts w:ascii="Times New Roman" w:hAnsi="Times New Roman"/>
          <w:sz w:val="24"/>
          <w:szCs w:val="24"/>
        </w:rPr>
        <w:t xml:space="preserve"> </w:t>
      </w:r>
      <w:r w:rsidRPr="00783472">
        <w:rPr>
          <w:rFonts w:ascii="Times New Roman" w:hAnsi="Times New Roman"/>
          <w:sz w:val="24"/>
          <w:szCs w:val="24"/>
        </w:rPr>
        <w:t>conference.</w:t>
      </w:r>
    </w:p>
    <w:p w:rsidR="002552EC" w:rsidRPr="00783472" w:rsidRDefault="002552EC" w:rsidP="00783472">
      <w:pPr>
        <w:pStyle w:val="ListParagraph"/>
        <w:numPr>
          <w:ilvl w:val="1"/>
          <w:numId w:val="1"/>
        </w:numPr>
        <w:rPr>
          <w:rFonts w:ascii="Times New Roman" w:hAnsi="Times New Roman"/>
          <w:sz w:val="24"/>
          <w:szCs w:val="24"/>
        </w:rPr>
      </w:pPr>
      <w:r w:rsidRPr="002552EC">
        <w:rPr>
          <w:rFonts w:ascii="Times New Roman" w:hAnsi="Times New Roman"/>
          <w:sz w:val="24"/>
          <w:szCs w:val="24"/>
        </w:rPr>
        <w:t>It also helps to attach a copy of the notice or</w:t>
      </w:r>
      <w:r w:rsidR="00783472">
        <w:rPr>
          <w:rFonts w:ascii="Times New Roman" w:hAnsi="Times New Roman"/>
          <w:sz w:val="24"/>
          <w:szCs w:val="24"/>
        </w:rPr>
        <w:t xml:space="preserve"> </w:t>
      </w:r>
      <w:r w:rsidRPr="00783472">
        <w:rPr>
          <w:rFonts w:ascii="Times New Roman" w:hAnsi="Times New Roman"/>
          <w:sz w:val="24"/>
          <w:szCs w:val="24"/>
        </w:rPr>
        <w:t>decision you are appealing.</w:t>
      </w:r>
    </w:p>
    <w:p w:rsidR="002552EC" w:rsidRPr="007E68D9" w:rsidRDefault="002552EC" w:rsidP="002552EC">
      <w:pPr>
        <w:pStyle w:val="ListParagraph"/>
        <w:ind w:left="1440"/>
        <w:rPr>
          <w:rFonts w:ascii="Times New Roman" w:hAnsi="Times New Roman"/>
          <w:b/>
          <w:color w:val="2E74B5" w:themeColor="accent1" w:themeShade="BF"/>
          <w:sz w:val="24"/>
          <w:szCs w:val="24"/>
        </w:rPr>
      </w:pPr>
    </w:p>
    <w:p w:rsidR="007E68D9" w:rsidRDefault="007E68D9" w:rsidP="007E68D9">
      <w:pPr>
        <w:pStyle w:val="ListParagraph"/>
        <w:numPr>
          <w:ilvl w:val="0"/>
          <w:numId w:val="1"/>
        </w:numPr>
        <w:rPr>
          <w:rFonts w:ascii="Times New Roman" w:hAnsi="Times New Roman"/>
          <w:b/>
          <w:color w:val="2E74B5" w:themeColor="accent1" w:themeShade="BF"/>
          <w:sz w:val="24"/>
          <w:szCs w:val="24"/>
        </w:rPr>
      </w:pPr>
      <w:r w:rsidRPr="007E68D9">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783472" w:rsidRDefault="00783472" w:rsidP="00783472">
      <w:pPr>
        <w:pStyle w:val="ListParagraph"/>
        <w:numPr>
          <w:ilvl w:val="1"/>
          <w:numId w:val="1"/>
        </w:numPr>
        <w:rPr>
          <w:rFonts w:ascii="Times New Roman" w:hAnsi="Times New Roman"/>
          <w:sz w:val="24"/>
          <w:szCs w:val="24"/>
        </w:rPr>
      </w:pPr>
      <w:hyperlink r:id="rId8" w:history="1">
        <w:r w:rsidRPr="00783472">
          <w:rPr>
            <w:rStyle w:val="Hyperlink"/>
            <w:rFonts w:ascii="Times New Roman" w:hAnsi="Times New Roman"/>
            <w:sz w:val="24"/>
            <w:szCs w:val="24"/>
          </w:rPr>
          <w:t>Form 800-005</w:t>
        </w:r>
      </w:hyperlink>
      <w:r>
        <w:rPr>
          <w:rFonts w:ascii="Times New Roman" w:hAnsi="Times New Roman"/>
          <w:sz w:val="24"/>
          <w:szCs w:val="24"/>
        </w:rPr>
        <w:t xml:space="preserve"> POA</w:t>
      </w:r>
    </w:p>
    <w:p w:rsidR="00783472" w:rsidRPr="00783472" w:rsidRDefault="00783472" w:rsidP="00783472">
      <w:pPr>
        <w:pStyle w:val="ListParagraph"/>
        <w:numPr>
          <w:ilvl w:val="1"/>
          <w:numId w:val="1"/>
        </w:numPr>
        <w:rPr>
          <w:rFonts w:ascii="Times New Roman" w:hAnsi="Times New Roman"/>
          <w:sz w:val="24"/>
          <w:szCs w:val="24"/>
        </w:rPr>
      </w:pPr>
      <w:r w:rsidRPr="00783472">
        <w:rPr>
          <w:rFonts w:ascii="Times New Roman" w:hAnsi="Times New Roman"/>
          <w:sz w:val="24"/>
          <w:szCs w:val="24"/>
        </w:rPr>
        <w:t>Send your letter to:</w:t>
      </w:r>
    </w:p>
    <w:p w:rsidR="00783472" w:rsidRPr="00783472" w:rsidRDefault="00783472" w:rsidP="00783472">
      <w:pPr>
        <w:pStyle w:val="ListParagraph"/>
        <w:numPr>
          <w:ilvl w:val="2"/>
          <w:numId w:val="1"/>
        </w:numPr>
        <w:rPr>
          <w:rFonts w:ascii="Times New Roman" w:hAnsi="Times New Roman"/>
          <w:sz w:val="24"/>
          <w:szCs w:val="24"/>
        </w:rPr>
      </w:pPr>
      <w:r w:rsidRPr="00783472">
        <w:rPr>
          <w:rFonts w:ascii="Times New Roman" w:hAnsi="Times New Roman"/>
          <w:sz w:val="24"/>
          <w:szCs w:val="24"/>
        </w:rPr>
        <w:t>Oregon Department of Revenue</w:t>
      </w:r>
    </w:p>
    <w:p w:rsidR="00783472" w:rsidRPr="00783472" w:rsidRDefault="00783472" w:rsidP="00783472">
      <w:pPr>
        <w:pStyle w:val="ListParagraph"/>
        <w:ind w:left="1440" w:firstLine="720"/>
        <w:rPr>
          <w:rFonts w:ascii="Times New Roman" w:hAnsi="Times New Roman"/>
          <w:sz w:val="24"/>
          <w:szCs w:val="24"/>
        </w:rPr>
      </w:pPr>
      <w:r w:rsidRPr="00783472">
        <w:rPr>
          <w:rFonts w:ascii="Times New Roman" w:hAnsi="Times New Roman"/>
          <w:sz w:val="24"/>
          <w:szCs w:val="24"/>
        </w:rPr>
        <w:t>955 Center Street NE</w:t>
      </w:r>
    </w:p>
    <w:p w:rsidR="00783472" w:rsidRPr="00783472" w:rsidRDefault="00783472" w:rsidP="00783472">
      <w:pPr>
        <w:pStyle w:val="ListParagraph"/>
        <w:ind w:left="1440" w:firstLine="720"/>
        <w:rPr>
          <w:rFonts w:ascii="Times New Roman" w:hAnsi="Times New Roman"/>
          <w:sz w:val="24"/>
          <w:szCs w:val="24"/>
        </w:rPr>
      </w:pPr>
      <w:r w:rsidRPr="00783472">
        <w:rPr>
          <w:rFonts w:ascii="Times New Roman" w:hAnsi="Times New Roman"/>
          <w:sz w:val="24"/>
          <w:szCs w:val="24"/>
        </w:rPr>
        <w:t>Salem OR 97301-2555</w:t>
      </w:r>
    </w:p>
    <w:p w:rsidR="00783472" w:rsidRPr="00783472" w:rsidRDefault="00783472" w:rsidP="00783472">
      <w:pPr>
        <w:pStyle w:val="ListParagraph"/>
        <w:numPr>
          <w:ilvl w:val="1"/>
          <w:numId w:val="1"/>
        </w:numPr>
        <w:rPr>
          <w:rFonts w:ascii="Times New Roman" w:hAnsi="Times New Roman"/>
          <w:sz w:val="24"/>
          <w:szCs w:val="24"/>
        </w:rPr>
      </w:pPr>
      <w:r w:rsidRPr="00783472">
        <w:rPr>
          <w:rFonts w:ascii="Times New Roman" w:hAnsi="Times New Roman"/>
          <w:sz w:val="24"/>
          <w:szCs w:val="24"/>
        </w:rPr>
        <w:t>General tax information....www.oregon.gov/</w:t>
      </w:r>
      <w:proofErr w:type="spellStart"/>
      <w:r w:rsidRPr="00783472">
        <w:rPr>
          <w:rFonts w:ascii="Times New Roman" w:hAnsi="Times New Roman"/>
          <w:sz w:val="24"/>
          <w:szCs w:val="24"/>
        </w:rPr>
        <w:t>dor</w:t>
      </w:r>
      <w:proofErr w:type="spellEnd"/>
    </w:p>
    <w:p w:rsidR="00783472" w:rsidRPr="00783472" w:rsidRDefault="00783472" w:rsidP="00783472">
      <w:pPr>
        <w:pStyle w:val="ListParagraph"/>
        <w:numPr>
          <w:ilvl w:val="2"/>
          <w:numId w:val="1"/>
        </w:numPr>
        <w:rPr>
          <w:rFonts w:ascii="Times New Roman" w:hAnsi="Times New Roman"/>
          <w:sz w:val="24"/>
          <w:szCs w:val="24"/>
        </w:rPr>
      </w:pPr>
      <w:r w:rsidRPr="00783472">
        <w:rPr>
          <w:rFonts w:ascii="Times New Roman" w:hAnsi="Times New Roman"/>
          <w:sz w:val="24"/>
          <w:szCs w:val="24"/>
        </w:rPr>
        <w:t>Salem.....................................................(503) 378-4988</w:t>
      </w:r>
    </w:p>
    <w:p w:rsidR="00C9505F" w:rsidRPr="00783472" w:rsidRDefault="00783472" w:rsidP="00783472">
      <w:pPr>
        <w:pStyle w:val="ListParagraph"/>
        <w:numPr>
          <w:ilvl w:val="2"/>
          <w:numId w:val="1"/>
        </w:numPr>
        <w:rPr>
          <w:rFonts w:ascii="Times New Roman" w:hAnsi="Times New Roman"/>
          <w:sz w:val="24"/>
          <w:szCs w:val="24"/>
        </w:rPr>
      </w:pPr>
      <w:r w:rsidRPr="00783472">
        <w:rPr>
          <w:rFonts w:ascii="Times New Roman" w:hAnsi="Times New Roman"/>
          <w:sz w:val="24"/>
          <w:szCs w:val="24"/>
        </w:rPr>
        <w:t>Toll-free from an Oregon prefix....1 (800) 356-4222</w:t>
      </w:r>
      <w:bookmarkStart w:id="0" w:name="_GoBack"/>
      <w:bookmarkEnd w:id="0"/>
    </w:p>
    <w:sectPr w:rsidR="00C9505F" w:rsidRPr="00783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70888732"/>
    <w:lvl w:ilvl="0" w:tplc="0409000F">
      <w:start w:val="1"/>
      <w:numFmt w:val="decimal"/>
      <w:lvlText w:val="%1."/>
      <w:lvlJc w:val="left"/>
      <w:pPr>
        <w:ind w:left="720" w:hanging="360"/>
      </w:pPr>
    </w:lvl>
    <w:lvl w:ilvl="1" w:tplc="FD46FEA6">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D9"/>
    <w:rsid w:val="002552EC"/>
    <w:rsid w:val="00783472"/>
    <w:rsid w:val="007E68D9"/>
    <w:rsid w:val="00C9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2F17A-362F-4455-ACD2-F1FBD47F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8D9"/>
    <w:pPr>
      <w:spacing w:after="0" w:line="240" w:lineRule="auto"/>
      <w:ind w:left="720"/>
    </w:pPr>
    <w:rPr>
      <w:rFonts w:ascii="Calibri" w:hAnsi="Calibri" w:cs="Times New Roman"/>
    </w:rPr>
  </w:style>
  <w:style w:type="character" w:styleId="Hyperlink">
    <w:name w:val="Hyperlink"/>
    <w:basedOn w:val="DefaultParagraphFont"/>
    <w:uiPriority w:val="99"/>
    <w:unhideWhenUsed/>
    <w:rsid w:val="002552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7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orm%20800-005%20POA.pdf" TargetMode="External"/><Relationship Id="rId3" Type="http://schemas.openxmlformats.org/officeDocument/2006/relationships/settings" Target="settings.xml"/><Relationship Id="rId7" Type="http://schemas.openxmlformats.org/officeDocument/2006/relationships/hyperlink" Target="Form%20310-065%20Petition%20for%20Waiver%20of%20Late%20Filing%20Penalt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Regulation%20150-305145(4)%20Discretionary%20Penalty%20Waivers.rtf" TargetMode="External"/><Relationship Id="rId5" Type="http://schemas.openxmlformats.org/officeDocument/2006/relationships/hyperlink" Target="Statute%20305145%20Waiver%20of%20interest%20on%20assessment%20waiver%20reduction%20or%20compromise%20of%20tax%20balance.rt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2</cp:revision>
  <dcterms:created xsi:type="dcterms:W3CDTF">2016-07-12T14:46:00Z</dcterms:created>
  <dcterms:modified xsi:type="dcterms:W3CDTF">2016-07-12T15:33:00Z</dcterms:modified>
</cp:coreProperties>
</file>