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806" w:rsidRDefault="00F31806" w:rsidP="00F31806">
      <w:pPr>
        <w:jc w:val="center"/>
        <w:rPr>
          <w:rFonts w:ascii="Times New Roman" w:hAnsi="Times New Roman"/>
          <w:b/>
          <w:color w:val="2E74B5" w:themeColor="accent1" w:themeShade="BF"/>
          <w:sz w:val="28"/>
          <w:szCs w:val="28"/>
          <w:u w:val="single"/>
        </w:rPr>
      </w:pPr>
      <w:r w:rsidRPr="00F31806">
        <w:rPr>
          <w:rFonts w:ascii="Times New Roman" w:hAnsi="Times New Roman"/>
          <w:b/>
          <w:color w:val="2E74B5" w:themeColor="accent1" w:themeShade="BF"/>
          <w:sz w:val="28"/>
          <w:szCs w:val="28"/>
          <w:u w:val="single"/>
        </w:rPr>
        <w:t>Montana</w:t>
      </w:r>
    </w:p>
    <w:p w:rsidR="00F31806" w:rsidRPr="00F31806" w:rsidRDefault="00F31806" w:rsidP="00F31806">
      <w:pPr>
        <w:jc w:val="center"/>
        <w:rPr>
          <w:rFonts w:ascii="Times New Roman" w:hAnsi="Times New Roman"/>
          <w:b/>
          <w:color w:val="2E74B5" w:themeColor="accent1" w:themeShade="BF"/>
          <w:sz w:val="28"/>
          <w:szCs w:val="28"/>
          <w:u w:val="single"/>
        </w:rPr>
      </w:pPr>
    </w:p>
    <w:p w:rsidR="00F31806" w:rsidRDefault="00F31806" w:rsidP="00F31806">
      <w:pPr>
        <w:pStyle w:val="ListParagraph"/>
        <w:numPr>
          <w:ilvl w:val="0"/>
          <w:numId w:val="1"/>
        </w:numPr>
        <w:rPr>
          <w:rFonts w:ascii="Times New Roman" w:hAnsi="Times New Roman"/>
          <w:b/>
          <w:color w:val="2E74B5" w:themeColor="accent1" w:themeShade="BF"/>
          <w:sz w:val="24"/>
          <w:szCs w:val="24"/>
        </w:rPr>
      </w:pPr>
      <w:r w:rsidRPr="00F31806">
        <w:rPr>
          <w:rFonts w:ascii="Times New Roman" w:hAnsi="Times New Roman"/>
          <w:b/>
          <w:color w:val="2E74B5" w:themeColor="accent1" w:themeShade="BF"/>
          <w:sz w:val="24"/>
          <w:szCs w:val="24"/>
        </w:rPr>
        <w:t>Is penalty abatement available?</w:t>
      </w:r>
    </w:p>
    <w:p w:rsidR="00F31806" w:rsidRPr="00F31806" w:rsidRDefault="00F31806" w:rsidP="00F31806">
      <w:pPr>
        <w:pStyle w:val="ListParagraph"/>
        <w:numPr>
          <w:ilvl w:val="1"/>
          <w:numId w:val="1"/>
        </w:numPr>
        <w:rPr>
          <w:rFonts w:ascii="Times New Roman" w:hAnsi="Times New Roman"/>
          <w:sz w:val="24"/>
          <w:szCs w:val="24"/>
        </w:rPr>
      </w:pPr>
      <w:r w:rsidRPr="00F31806">
        <w:rPr>
          <w:rFonts w:ascii="Times New Roman" w:hAnsi="Times New Roman"/>
          <w:sz w:val="24"/>
          <w:szCs w:val="24"/>
        </w:rPr>
        <w:t>Yes</w:t>
      </w:r>
    </w:p>
    <w:p w:rsidR="00F31806" w:rsidRPr="00F31806" w:rsidRDefault="00F31806" w:rsidP="00F31806">
      <w:pPr>
        <w:pStyle w:val="ListParagraph"/>
        <w:ind w:left="1440"/>
        <w:rPr>
          <w:rFonts w:ascii="Times New Roman" w:hAnsi="Times New Roman"/>
          <w:b/>
          <w:color w:val="2E74B5" w:themeColor="accent1" w:themeShade="BF"/>
          <w:sz w:val="24"/>
          <w:szCs w:val="24"/>
        </w:rPr>
      </w:pPr>
    </w:p>
    <w:p w:rsidR="00F31806" w:rsidRDefault="00F31806" w:rsidP="00F31806">
      <w:pPr>
        <w:pStyle w:val="ListParagraph"/>
        <w:numPr>
          <w:ilvl w:val="0"/>
          <w:numId w:val="1"/>
        </w:numPr>
        <w:rPr>
          <w:rFonts w:ascii="Times New Roman" w:hAnsi="Times New Roman"/>
          <w:b/>
          <w:color w:val="2E74B5" w:themeColor="accent1" w:themeShade="BF"/>
          <w:sz w:val="24"/>
          <w:szCs w:val="24"/>
        </w:rPr>
      </w:pPr>
      <w:r w:rsidRPr="00F31806">
        <w:rPr>
          <w:rFonts w:ascii="Times New Roman" w:hAnsi="Times New Roman"/>
          <w:b/>
          <w:color w:val="2E74B5" w:themeColor="accent1" w:themeShade="BF"/>
          <w:sz w:val="24"/>
          <w:szCs w:val="24"/>
        </w:rPr>
        <w:t xml:space="preserve">What is the statute/law that authorizes the state to abate </w:t>
      </w:r>
      <w:proofErr w:type="gramStart"/>
      <w:r w:rsidRPr="00F31806">
        <w:rPr>
          <w:rFonts w:ascii="Times New Roman" w:hAnsi="Times New Roman"/>
          <w:b/>
          <w:color w:val="2E74B5" w:themeColor="accent1" w:themeShade="BF"/>
          <w:sz w:val="24"/>
          <w:szCs w:val="24"/>
        </w:rPr>
        <w:t>penalties.</w:t>
      </w:r>
      <w:proofErr w:type="gramEnd"/>
    </w:p>
    <w:p w:rsidR="00F31806" w:rsidRDefault="000E3682" w:rsidP="00F31806">
      <w:pPr>
        <w:pStyle w:val="ListParagraph"/>
        <w:numPr>
          <w:ilvl w:val="1"/>
          <w:numId w:val="1"/>
        </w:numPr>
        <w:rPr>
          <w:rFonts w:ascii="Times New Roman" w:hAnsi="Times New Roman"/>
          <w:sz w:val="24"/>
          <w:szCs w:val="24"/>
        </w:rPr>
      </w:pPr>
      <w:hyperlink r:id="rId5" w:history="1">
        <w:r w:rsidR="00F31806" w:rsidRPr="00F31806">
          <w:rPr>
            <w:rStyle w:val="Hyperlink"/>
            <w:rFonts w:ascii="Times New Roman" w:hAnsi="Times New Roman"/>
            <w:sz w:val="24"/>
            <w:szCs w:val="24"/>
          </w:rPr>
          <w:t>MCA 15-1-206</w:t>
        </w:r>
      </w:hyperlink>
      <w:r w:rsidR="00F31806">
        <w:rPr>
          <w:rFonts w:ascii="Times New Roman" w:hAnsi="Times New Roman"/>
          <w:sz w:val="24"/>
          <w:szCs w:val="24"/>
        </w:rPr>
        <w:t xml:space="preserve"> Waiver of Penalties – Interest</w:t>
      </w:r>
    </w:p>
    <w:p w:rsidR="00F31806" w:rsidRPr="00F31806" w:rsidRDefault="00F31806" w:rsidP="00F31806">
      <w:pPr>
        <w:pStyle w:val="ListParagraph"/>
        <w:ind w:left="1440"/>
        <w:rPr>
          <w:rFonts w:ascii="Times New Roman" w:hAnsi="Times New Roman"/>
          <w:sz w:val="24"/>
          <w:szCs w:val="24"/>
        </w:rPr>
      </w:pPr>
    </w:p>
    <w:p w:rsidR="00F31806" w:rsidRDefault="00F31806" w:rsidP="00F31806">
      <w:pPr>
        <w:pStyle w:val="ListParagraph"/>
        <w:numPr>
          <w:ilvl w:val="0"/>
          <w:numId w:val="1"/>
        </w:numPr>
        <w:rPr>
          <w:rFonts w:ascii="Times New Roman" w:hAnsi="Times New Roman"/>
          <w:b/>
          <w:color w:val="2E74B5" w:themeColor="accent1" w:themeShade="BF"/>
          <w:sz w:val="24"/>
          <w:szCs w:val="24"/>
        </w:rPr>
      </w:pPr>
      <w:r w:rsidRPr="00F31806">
        <w:rPr>
          <w:rFonts w:ascii="Times New Roman" w:hAnsi="Times New Roman"/>
          <w:b/>
          <w:color w:val="2E74B5" w:themeColor="accent1" w:themeShade="BF"/>
          <w:sz w:val="24"/>
          <w:szCs w:val="24"/>
        </w:rPr>
        <w:t xml:space="preserve">What is the statute/law/guidance (internal memorandum to employees reviewing PA requests) that outlines what justifies relief?  </w:t>
      </w:r>
    </w:p>
    <w:p w:rsidR="00F31806" w:rsidRDefault="000E3682" w:rsidP="00F31806">
      <w:pPr>
        <w:pStyle w:val="ListParagraph"/>
        <w:numPr>
          <w:ilvl w:val="1"/>
          <w:numId w:val="1"/>
        </w:numPr>
        <w:rPr>
          <w:rFonts w:ascii="Times New Roman" w:hAnsi="Times New Roman"/>
          <w:sz w:val="24"/>
          <w:szCs w:val="24"/>
        </w:rPr>
      </w:pPr>
      <w:hyperlink r:id="rId6" w:history="1">
        <w:proofErr w:type="spellStart"/>
        <w:r w:rsidR="00F31806" w:rsidRPr="00F31806">
          <w:rPr>
            <w:rStyle w:val="Hyperlink"/>
            <w:rFonts w:ascii="Times New Roman" w:hAnsi="Times New Roman"/>
            <w:sz w:val="24"/>
            <w:szCs w:val="24"/>
          </w:rPr>
          <w:t>Mont.Admin.R</w:t>
        </w:r>
        <w:proofErr w:type="spellEnd"/>
        <w:r w:rsidR="00F31806" w:rsidRPr="00F31806">
          <w:rPr>
            <w:rStyle w:val="Hyperlink"/>
            <w:rFonts w:ascii="Times New Roman" w:hAnsi="Times New Roman"/>
            <w:sz w:val="24"/>
            <w:szCs w:val="24"/>
          </w:rPr>
          <w:t>. 42.3.105</w:t>
        </w:r>
      </w:hyperlink>
      <w:r w:rsidR="00F31806">
        <w:rPr>
          <w:rFonts w:ascii="Times New Roman" w:hAnsi="Times New Roman"/>
          <w:sz w:val="24"/>
          <w:szCs w:val="24"/>
        </w:rPr>
        <w:t xml:space="preserve"> Reasonable Cause for Waiver of Penalty and Interest on the Penalty</w:t>
      </w:r>
    </w:p>
    <w:p w:rsidR="000E3682" w:rsidRPr="00F31806" w:rsidRDefault="000E3682" w:rsidP="000E3682">
      <w:pPr>
        <w:pStyle w:val="ListParagraph"/>
        <w:ind w:left="1440"/>
        <w:rPr>
          <w:rFonts w:ascii="Times New Roman" w:hAnsi="Times New Roman"/>
          <w:sz w:val="24"/>
          <w:szCs w:val="24"/>
        </w:rPr>
      </w:pPr>
      <w:bookmarkStart w:id="0" w:name="_GoBack"/>
      <w:bookmarkEnd w:id="0"/>
    </w:p>
    <w:p w:rsidR="00F31806" w:rsidRDefault="00F31806" w:rsidP="00F31806">
      <w:pPr>
        <w:pStyle w:val="ListParagraph"/>
        <w:numPr>
          <w:ilvl w:val="0"/>
          <w:numId w:val="1"/>
        </w:numPr>
        <w:rPr>
          <w:rFonts w:ascii="Times New Roman" w:hAnsi="Times New Roman"/>
          <w:b/>
          <w:color w:val="2E74B5" w:themeColor="accent1" w:themeShade="BF"/>
          <w:sz w:val="24"/>
          <w:szCs w:val="24"/>
        </w:rPr>
      </w:pPr>
      <w:r w:rsidRPr="00F31806">
        <w:rPr>
          <w:rFonts w:ascii="Times New Roman" w:hAnsi="Times New Roman"/>
          <w:b/>
          <w:color w:val="2E74B5" w:themeColor="accent1" w:themeShade="BF"/>
          <w:sz w:val="24"/>
          <w:szCs w:val="24"/>
        </w:rPr>
        <w:t>Is there a specific form that must be filed to request abatement, or does the taxpayer just submit written statement. What needs to be included in the statement if the state does not have a form?</w:t>
      </w:r>
    </w:p>
    <w:p w:rsidR="00656CB9" w:rsidRPr="00656CB9" w:rsidRDefault="00656CB9" w:rsidP="00656CB9">
      <w:pPr>
        <w:pStyle w:val="ListParagraph"/>
        <w:numPr>
          <w:ilvl w:val="1"/>
          <w:numId w:val="1"/>
        </w:numPr>
        <w:rPr>
          <w:rFonts w:ascii="Times New Roman" w:hAnsi="Times New Roman"/>
          <w:sz w:val="24"/>
          <w:szCs w:val="24"/>
        </w:rPr>
      </w:pPr>
      <w:r w:rsidRPr="00656CB9">
        <w:rPr>
          <w:rFonts w:ascii="Times New Roman" w:hAnsi="Times New Roman"/>
          <w:sz w:val="24"/>
          <w:szCs w:val="24"/>
        </w:rPr>
        <w:t xml:space="preserve">The waiver must be in writing. </w:t>
      </w:r>
    </w:p>
    <w:p w:rsidR="00656CB9" w:rsidRDefault="00656CB9" w:rsidP="00656CB9">
      <w:pPr>
        <w:pStyle w:val="ListParagraph"/>
        <w:numPr>
          <w:ilvl w:val="1"/>
          <w:numId w:val="1"/>
        </w:numPr>
        <w:rPr>
          <w:rFonts w:ascii="Times New Roman" w:hAnsi="Times New Roman"/>
          <w:sz w:val="24"/>
          <w:szCs w:val="24"/>
        </w:rPr>
      </w:pPr>
      <w:r w:rsidRPr="00656CB9">
        <w:rPr>
          <w:rFonts w:ascii="Times New Roman" w:hAnsi="Times New Roman"/>
          <w:sz w:val="24"/>
          <w:szCs w:val="24"/>
        </w:rPr>
        <w:t xml:space="preserve">Use </w:t>
      </w:r>
      <w:hyperlink r:id="rId7" w:history="1">
        <w:r w:rsidRPr="00656CB9">
          <w:rPr>
            <w:rStyle w:val="Hyperlink"/>
            <w:rFonts w:ascii="Times New Roman" w:hAnsi="Times New Roman"/>
            <w:sz w:val="24"/>
            <w:szCs w:val="24"/>
          </w:rPr>
          <w:t>Form APLS101F</w:t>
        </w:r>
      </w:hyperlink>
      <w:r w:rsidRPr="00656CB9">
        <w:rPr>
          <w:rFonts w:ascii="Times New Roman" w:hAnsi="Times New Roman"/>
          <w:sz w:val="24"/>
          <w:szCs w:val="24"/>
        </w:rPr>
        <w:t xml:space="preserve">. </w:t>
      </w:r>
      <w:r w:rsidRPr="00656CB9">
        <w:rPr>
          <w:rFonts w:ascii="Times New Roman" w:hAnsi="Times New Roman"/>
          <w:sz w:val="24"/>
          <w:szCs w:val="24"/>
        </w:rPr>
        <w:t>You need to establish reasonable cause for the waiver. Reasonable cause for waiver of the late payment penalty automatically exists if you both 1) pay all tax and interest due and 2) send your request for waiver within 30 days of the date of the first notice of adjustment. If you meet both of these qualifications, please check the "request for waiver of late payment penalty (only)" box on Form APLS101F.</w:t>
      </w:r>
    </w:p>
    <w:p w:rsidR="00656CB9" w:rsidRPr="00656CB9" w:rsidRDefault="00656CB9" w:rsidP="00656CB9">
      <w:pPr>
        <w:pStyle w:val="ListParagraph"/>
        <w:ind w:left="1440"/>
        <w:rPr>
          <w:rFonts w:ascii="Times New Roman" w:hAnsi="Times New Roman"/>
          <w:sz w:val="24"/>
          <w:szCs w:val="24"/>
        </w:rPr>
      </w:pPr>
    </w:p>
    <w:p w:rsidR="00656CB9" w:rsidRPr="00656CB9" w:rsidRDefault="00656CB9" w:rsidP="00656CB9">
      <w:pPr>
        <w:pStyle w:val="ListParagraph"/>
        <w:numPr>
          <w:ilvl w:val="1"/>
          <w:numId w:val="1"/>
        </w:numPr>
        <w:rPr>
          <w:rFonts w:ascii="Times New Roman" w:hAnsi="Times New Roman"/>
          <w:sz w:val="24"/>
          <w:szCs w:val="24"/>
        </w:rPr>
      </w:pPr>
      <w:r w:rsidRPr="00656CB9">
        <w:rPr>
          <w:rFonts w:ascii="Times New Roman" w:hAnsi="Times New Roman"/>
          <w:sz w:val="24"/>
          <w:szCs w:val="24"/>
        </w:rPr>
        <w:t>OR sign into website for e-filing of form:</w:t>
      </w:r>
    </w:p>
    <w:p w:rsidR="00656CB9" w:rsidRPr="00656CB9" w:rsidRDefault="00656CB9" w:rsidP="00656CB9">
      <w:pPr>
        <w:pStyle w:val="ListParagraph"/>
        <w:numPr>
          <w:ilvl w:val="2"/>
          <w:numId w:val="1"/>
        </w:numPr>
        <w:rPr>
          <w:rFonts w:ascii="Times New Roman" w:hAnsi="Times New Roman"/>
          <w:sz w:val="24"/>
          <w:szCs w:val="24"/>
        </w:rPr>
      </w:pPr>
      <w:hyperlink r:id="rId8" w:history="1">
        <w:r w:rsidRPr="00656CB9">
          <w:rPr>
            <w:rStyle w:val="Hyperlink"/>
            <w:rFonts w:ascii="Times New Roman" w:hAnsi="Times New Roman"/>
            <w:color w:val="auto"/>
            <w:sz w:val="24"/>
            <w:szCs w:val="24"/>
          </w:rPr>
          <w:t>http://uid.dli.mt.gov/Portals/55/Documents/eServices/dli-uid-es001.pdf</w:t>
        </w:r>
      </w:hyperlink>
      <w:r w:rsidRPr="00656CB9">
        <w:rPr>
          <w:rFonts w:ascii="Times New Roman" w:hAnsi="Times New Roman"/>
          <w:sz w:val="24"/>
          <w:szCs w:val="24"/>
        </w:rPr>
        <w:t xml:space="preserve"> </w:t>
      </w:r>
    </w:p>
    <w:p w:rsidR="00656CB9" w:rsidRDefault="00656CB9" w:rsidP="00656CB9">
      <w:pPr>
        <w:pStyle w:val="ListParagraph"/>
        <w:ind w:left="2160"/>
        <w:rPr>
          <w:rFonts w:ascii="Times New Roman" w:hAnsi="Times New Roman"/>
          <w:b/>
          <w:color w:val="2E74B5" w:themeColor="accent1" w:themeShade="BF"/>
          <w:sz w:val="24"/>
          <w:szCs w:val="24"/>
        </w:rPr>
      </w:pPr>
    </w:p>
    <w:p w:rsidR="00656CB9" w:rsidRPr="00656CB9" w:rsidRDefault="00F31806" w:rsidP="00656CB9">
      <w:pPr>
        <w:pStyle w:val="ListParagraph"/>
        <w:numPr>
          <w:ilvl w:val="0"/>
          <w:numId w:val="1"/>
        </w:numPr>
        <w:rPr>
          <w:rFonts w:ascii="Times New Roman" w:hAnsi="Times New Roman"/>
          <w:sz w:val="24"/>
          <w:szCs w:val="24"/>
        </w:rPr>
      </w:pPr>
      <w:r w:rsidRPr="00F31806">
        <w:rPr>
          <w:rFonts w:ascii="Times New Roman" w:hAnsi="Times New Roman"/>
          <w:b/>
          <w:color w:val="2E74B5" w:themeColor="accent1" w:themeShade="BF"/>
          <w:sz w:val="24"/>
          <w:szCs w:val="24"/>
        </w:rPr>
        <w:t xml:space="preserve">Where and how are the requests submitted?  Can they be made orally over the phone through an authorized POA? Must the submissions be mailed, or can they be faxed? </w:t>
      </w:r>
    </w:p>
    <w:p w:rsidR="00656CB9" w:rsidRPr="00656CB9" w:rsidRDefault="00656CB9" w:rsidP="00656CB9">
      <w:pPr>
        <w:pStyle w:val="ListParagraph"/>
        <w:numPr>
          <w:ilvl w:val="1"/>
          <w:numId w:val="1"/>
        </w:numPr>
        <w:rPr>
          <w:rFonts w:ascii="Times New Roman" w:hAnsi="Times New Roman"/>
          <w:sz w:val="24"/>
          <w:szCs w:val="24"/>
        </w:rPr>
      </w:pPr>
      <w:r w:rsidRPr="00656CB9">
        <w:rPr>
          <w:rFonts w:ascii="Times New Roman" w:hAnsi="Times New Roman"/>
          <w:sz w:val="24"/>
          <w:szCs w:val="24"/>
        </w:rPr>
        <w:t>Send the waiver either by:</w:t>
      </w:r>
    </w:p>
    <w:p w:rsidR="00656CB9" w:rsidRPr="00656CB9" w:rsidRDefault="00656CB9" w:rsidP="00656CB9">
      <w:pPr>
        <w:pStyle w:val="ListParagraph"/>
        <w:numPr>
          <w:ilvl w:val="2"/>
          <w:numId w:val="1"/>
        </w:numPr>
        <w:rPr>
          <w:rFonts w:ascii="Times New Roman" w:hAnsi="Times New Roman"/>
          <w:sz w:val="24"/>
          <w:szCs w:val="24"/>
        </w:rPr>
      </w:pPr>
      <w:r w:rsidRPr="00656CB9">
        <w:rPr>
          <w:rFonts w:ascii="Times New Roman" w:hAnsi="Times New Roman"/>
          <w:sz w:val="24"/>
          <w:szCs w:val="24"/>
        </w:rPr>
        <w:t xml:space="preserve">Email to soaobjections@mt.gov, or </w:t>
      </w:r>
    </w:p>
    <w:p w:rsidR="00656CB9" w:rsidRPr="00656CB9" w:rsidRDefault="00656CB9" w:rsidP="00656CB9">
      <w:pPr>
        <w:pStyle w:val="ListParagraph"/>
        <w:numPr>
          <w:ilvl w:val="2"/>
          <w:numId w:val="1"/>
        </w:numPr>
        <w:rPr>
          <w:rFonts w:ascii="Times New Roman" w:hAnsi="Times New Roman"/>
          <w:sz w:val="24"/>
          <w:szCs w:val="24"/>
        </w:rPr>
      </w:pPr>
      <w:r w:rsidRPr="00656CB9">
        <w:rPr>
          <w:rFonts w:ascii="Times New Roman" w:hAnsi="Times New Roman"/>
          <w:sz w:val="24"/>
          <w:szCs w:val="24"/>
        </w:rPr>
        <w:t>Mail to:</w:t>
      </w:r>
    </w:p>
    <w:p w:rsidR="00656CB9" w:rsidRPr="00656CB9" w:rsidRDefault="00656CB9" w:rsidP="00656CB9">
      <w:pPr>
        <w:pStyle w:val="ListParagraph"/>
        <w:numPr>
          <w:ilvl w:val="3"/>
          <w:numId w:val="1"/>
        </w:numPr>
        <w:rPr>
          <w:rFonts w:ascii="Times New Roman" w:hAnsi="Times New Roman"/>
          <w:sz w:val="24"/>
          <w:szCs w:val="24"/>
        </w:rPr>
      </w:pPr>
      <w:r w:rsidRPr="00656CB9">
        <w:rPr>
          <w:rFonts w:ascii="Times New Roman" w:hAnsi="Times New Roman"/>
          <w:sz w:val="24"/>
          <w:szCs w:val="24"/>
        </w:rPr>
        <w:t xml:space="preserve">Montana Department of Revenue, </w:t>
      </w:r>
    </w:p>
    <w:p w:rsidR="00656CB9" w:rsidRPr="00656CB9" w:rsidRDefault="00656CB9" w:rsidP="00656CB9">
      <w:pPr>
        <w:ind w:left="2160" w:firstLine="720"/>
        <w:rPr>
          <w:rFonts w:ascii="Times New Roman" w:hAnsi="Times New Roman"/>
          <w:sz w:val="24"/>
          <w:szCs w:val="24"/>
        </w:rPr>
      </w:pPr>
      <w:r w:rsidRPr="00656CB9">
        <w:rPr>
          <w:rFonts w:ascii="Times New Roman" w:hAnsi="Times New Roman"/>
          <w:sz w:val="24"/>
          <w:szCs w:val="24"/>
        </w:rPr>
        <w:t xml:space="preserve">PO Box 7149 </w:t>
      </w:r>
    </w:p>
    <w:p w:rsidR="00656CB9" w:rsidRPr="00656CB9" w:rsidRDefault="00656CB9" w:rsidP="00656CB9">
      <w:pPr>
        <w:pStyle w:val="ListParagraph"/>
        <w:ind w:left="2880"/>
        <w:rPr>
          <w:rFonts w:ascii="Times New Roman" w:hAnsi="Times New Roman"/>
          <w:sz w:val="24"/>
          <w:szCs w:val="24"/>
        </w:rPr>
      </w:pPr>
      <w:r w:rsidRPr="00656CB9">
        <w:rPr>
          <w:rFonts w:ascii="Times New Roman" w:hAnsi="Times New Roman"/>
          <w:sz w:val="24"/>
          <w:szCs w:val="24"/>
        </w:rPr>
        <w:t xml:space="preserve">Helena, MT  59604-7149. </w:t>
      </w:r>
    </w:p>
    <w:p w:rsidR="00F31806" w:rsidRDefault="00656CB9" w:rsidP="00656CB9">
      <w:pPr>
        <w:pStyle w:val="ListParagraph"/>
        <w:numPr>
          <w:ilvl w:val="1"/>
          <w:numId w:val="1"/>
        </w:numPr>
        <w:rPr>
          <w:rFonts w:ascii="Times New Roman" w:hAnsi="Times New Roman"/>
          <w:sz w:val="24"/>
          <w:szCs w:val="24"/>
        </w:rPr>
      </w:pPr>
      <w:r w:rsidRPr="00656CB9">
        <w:rPr>
          <w:rFonts w:ascii="Times New Roman" w:hAnsi="Times New Roman"/>
          <w:sz w:val="24"/>
          <w:szCs w:val="24"/>
        </w:rPr>
        <w:t xml:space="preserve">OR </w:t>
      </w:r>
      <w:proofErr w:type="spellStart"/>
      <w:r w:rsidRPr="00656CB9">
        <w:rPr>
          <w:rFonts w:ascii="Times New Roman" w:hAnsi="Times New Roman"/>
          <w:sz w:val="24"/>
          <w:szCs w:val="24"/>
        </w:rPr>
        <w:t>efile</w:t>
      </w:r>
      <w:proofErr w:type="spellEnd"/>
      <w:r w:rsidRPr="00656CB9">
        <w:rPr>
          <w:rFonts w:ascii="Times New Roman" w:hAnsi="Times New Roman"/>
          <w:sz w:val="24"/>
          <w:szCs w:val="24"/>
        </w:rPr>
        <w:t xml:space="preserve"> a request for penalty abatement</w:t>
      </w:r>
      <w:r>
        <w:rPr>
          <w:rFonts w:ascii="Times New Roman" w:hAnsi="Times New Roman"/>
          <w:sz w:val="24"/>
          <w:szCs w:val="24"/>
        </w:rPr>
        <w:t>.</w:t>
      </w:r>
    </w:p>
    <w:p w:rsidR="00656CB9" w:rsidRDefault="00656CB9" w:rsidP="00656CB9">
      <w:pPr>
        <w:pStyle w:val="ListParagraph"/>
        <w:ind w:left="1440"/>
        <w:rPr>
          <w:rFonts w:ascii="Times New Roman" w:hAnsi="Times New Roman"/>
          <w:sz w:val="24"/>
          <w:szCs w:val="24"/>
        </w:rPr>
      </w:pPr>
    </w:p>
    <w:p w:rsidR="00656CB9" w:rsidRDefault="00656CB9" w:rsidP="00656CB9">
      <w:pPr>
        <w:pStyle w:val="ListParagraph"/>
        <w:numPr>
          <w:ilvl w:val="1"/>
          <w:numId w:val="1"/>
        </w:numPr>
        <w:rPr>
          <w:rFonts w:ascii="Times New Roman" w:hAnsi="Times New Roman"/>
          <w:sz w:val="24"/>
          <w:szCs w:val="24"/>
        </w:rPr>
      </w:pPr>
      <w:r>
        <w:rPr>
          <w:rFonts w:ascii="Times New Roman" w:hAnsi="Times New Roman"/>
          <w:sz w:val="24"/>
          <w:szCs w:val="24"/>
        </w:rPr>
        <w:t xml:space="preserve">Also submit </w:t>
      </w:r>
      <w:hyperlink r:id="rId9" w:history="1">
        <w:r w:rsidRPr="00656CB9">
          <w:rPr>
            <w:rStyle w:val="Hyperlink"/>
            <w:rFonts w:ascii="Times New Roman" w:hAnsi="Times New Roman"/>
            <w:sz w:val="24"/>
            <w:szCs w:val="24"/>
          </w:rPr>
          <w:t>POA Form</w:t>
        </w:r>
      </w:hyperlink>
    </w:p>
    <w:p w:rsidR="00656CB9" w:rsidRPr="00656CB9" w:rsidRDefault="00656CB9" w:rsidP="00656CB9">
      <w:pPr>
        <w:pStyle w:val="ListParagraph"/>
        <w:rPr>
          <w:rFonts w:ascii="Times New Roman" w:hAnsi="Times New Roman"/>
          <w:sz w:val="24"/>
          <w:szCs w:val="24"/>
        </w:rPr>
      </w:pPr>
    </w:p>
    <w:p w:rsidR="00656CB9" w:rsidRPr="000E3682" w:rsidRDefault="00656CB9" w:rsidP="00656CB9">
      <w:pPr>
        <w:pStyle w:val="ListParagraph"/>
        <w:numPr>
          <w:ilvl w:val="1"/>
          <w:numId w:val="1"/>
        </w:numPr>
        <w:rPr>
          <w:rFonts w:ascii="Times New Roman" w:hAnsi="Times New Roman"/>
          <w:sz w:val="24"/>
          <w:szCs w:val="24"/>
        </w:rPr>
      </w:pPr>
      <w:r w:rsidRPr="000E3682">
        <w:rPr>
          <w:rStyle w:val="Strong"/>
          <w:rFonts w:ascii="Times New Roman" w:hAnsi="Times New Roman"/>
          <w:color w:val="444444"/>
          <w:sz w:val="24"/>
          <w:szCs w:val="24"/>
        </w:rPr>
        <w:t>Toll-Free</w:t>
      </w:r>
      <w:r w:rsidRPr="000E3682">
        <w:rPr>
          <w:rFonts w:ascii="Times New Roman" w:hAnsi="Times New Roman"/>
          <w:color w:val="444444"/>
          <w:sz w:val="24"/>
          <w:szCs w:val="24"/>
        </w:rPr>
        <w:t xml:space="preserve"> - </w:t>
      </w:r>
      <w:hyperlink r:id="rId10" w:history="1">
        <w:r w:rsidRPr="000E3682">
          <w:rPr>
            <w:rFonts w:ascii="Times New Roman" w:hAnsi="Times New Roman"/>
            <w:color w:val="1065FF"/>
            <w:sz w:val="24"/>
            <w:szCs w:val="24"/>
          </w:rPr>
          <w:t>1 (866) 859-2254</w:t>
        </w:r>
      </w:hyperlink>
    </w:p>
    <w:p w:rsidR="00A927DB" w:rsidRDefault="00A927DB" w:rsidP="00F31806">
      <w:pPr>
        <w:pStyle w:val="ListParagraph"/>
        <w:ind w:left="1440"/>
        <w:rPr>
          <w:rFonts w:ascii="Times New Roman" w:hAnsi="Times New Roman"/>
          <w:b/>
          <w:color w:val="2E74B5" w:themeColor="accent1" w:themeShade="BF"/>
          <w:sz w:val="24"/>
          <w:szCs w:val="24"/>
        </w:rPr>
      </w:pPr>
    </w:p>
    <w:p w:rsidR="00ED0953" w:rsidRPr="00F31806" w:rsidRDefault="00ED0953">
      <w:pPr>
        <w:rPr>
          <w:rFonts w:ascii="Times New Roman" w:hAnsi="Times New Roman"/>
          <w:b/>
          <w:color w:val="2E74B5" w:themeColor="accent1" w:themeShade="BF"/>
          <w:sz w:val="24"/>
          <w:szCs w:val="24"/>
        </w:rPr>
      </w:pPr>
    </w:p>
    <w:sectPr w:rsidR="00ED0953" w:rsidRPr="00F318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237EA"/>
    <w:multiLevelType w:val="hybridMultilevel"/>
    <w:tmpl w:val="C8DC5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806"/>
    <w:rsid w:val="000E3682"/>
    <w:rsid w:val="00656CB9"/>
    <w:rsid w:val="00862A75"/>
    <w:rsid w:val="00A4016C"/>
    <w:rsid w:val="00A927DB"/>
    <w:rsid w:val="00ED0953"/>
    <w:rsid w:val="00F31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C934F-A7F0-42A5-A784-9BCF1BD2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80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806"/>
    <w:pPr>
      <w:ind w:left="720"/>
    </w:pPr>
  </w:style>
  <w:style w:type="character" w:styleId="Hyperlink">
    <w:name w:val="Hyperlink"/>
    <w:basedOn w:val="DefaultParagraphFont"/>
    <w:uiPriority w:val="99"/>
    <w:unhideWhenUsed/>
    <w:rsid w:val="00F31806"/>
    <w:rPr>
      <w:color w:val="0563C1" w:themeColor="hyperlink"/>
      <w:u w:val="single"/>
    </w:rPr>
  </w:style>
  <w:style w:type="character" w:styleId="Strong">
    <w:name w:val="Strong"/>
    <w:basedOn w:val="DefaultParagraphFont"/>
    <w:uiPriority w:val="22"/>
    <w:qFormat/>
    <w:rsid w:val="00656C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369447">
      <w:bodyDiv w:val="1"/>
      <w:marLeft w:val="0"/>
      <w:marRight w:val="0"/>
      <w:marTop w:val="0"/>
      <w:marBottom w:val="0"/>
      <w:divBdr>
        <w:top w:val="none" w:sz="0" w:space="0" w:color="auto"/>
        <w:left w:val="none" w:sz="0" w:space="0" w:color="auto"/>
        <w:bottom w:val="none" w:sz="0" w:space="0" w:color="auto"/>
        <w:right w:val="none" w:sz="0" w:space="0" w:color="auto"/>
      </w:divBdr>
    </w:div>
    <w:div w:id="1609388269">
      <w:bodyDiv w:val="1"/>
      <w:marLeft w:val="0"/>
      <w:marRight w:val="0"/>
      <w:marTop w:val="0"/>
      <w:marBottom w:val="0"/>
      <w:divBdr>
        <w:top w:val="none" w:sz="0" w:space="0" w:color="auto"/>
        <w:left w:val="none" w:sz="0" w:space="0" w:color="auto"/>
        <w:bottom w:val="none" w:sz="0" w:space="0" w:color="auto"/>
        <w:right w:val="none" w:sz="0" w:space="0" w:color="auto"/>
      </w:divBdr>
      <w:divsChild>
        <w:div w:id="2032873388">
          <w:marLeft w:val="0"/>
          <w:marRight w:val="0"/>
          <w:marTop w:val="0"/>
          <w:marBottom w:val="0"/>
          <w:divBdr>
            <w:top w:val="none" w:sz="0" w:space="0" w:color="auto"/>
            <w:left w:val="none" w:sz="0" w:space="0" w:color="auto"/>
            <w:bottom w:val="none" w:sz="0" w:space="0" w:color="auto"/>
            <w:right w:val="none" w:sz="0" w:space="0" w:color="auto"/>
          </w:divBdr>
          <w:divsChild>
            <w:div w:id="13263021">
              <w:marLeft w:val="0"/>
              <w:marRight w:val="0"/>
              <w:marTop w:val="0"/>
              <w:marBottom w:val="0"/>
              <w:divBdr>
                <w:top w:val="none" w:sz="0" w:space="0" w:color="auto"/>
                <w:left w:val="none" w:sz="0" w:space="0" w:color="auto"/>
                <w:bottom w:val="none" w:sz="0" w:space="0" w:color="auto"/>
                <w:right w:val="none" w:sz="0" w:space="0" w:color="auto"/>
              </w:divBdr>
              <w:divsChild>
                <w:div w:id="1167283426">
                  <w:marLeft w:val="0"/>
                  <w:marRight w:val="0"/>
                  <w:marTop w:val="0"/>
                  <w:marBottom w:val="0"/>
                  <w:divBdr>
                    <w:top w:val="none" w:sz="0" w:space="0" w:color="auto"/>
                    <w:left w:val="none" w:sz="0" w:space="0" w:color="auto"/>
                    <w:bottom w:val="none" w:sz="0" w:space="0" w:color="auto"/>
                    <w:right w:val="none" w:sz="0" w:space="0" w:color="auto"/>
                  </w:divBdr>
                  <w:divsChild>
                    <w:div w:id="990407109">
                      <w:marLeft w:val="0"/>
                      <w:marRight w:val="0"/>
                      <w:marTop w:val="0"/>
                      <w:marBottom w:val="0"/>
                      <w:divBdr>
                        <w:top w:val="none" w:sz="0" w:space="0" w:color="auto"/>
                        <w:left w:val="none" w:sz="0" w:space="0" w:color="auto"/>
                        <w:bottom w:val="none" w:sz="0" w:space="0" w:color="auto"/>
                        <w:right w:val="none" w:sz="0" w:space="0" w:color="auto"/>
                      </w:divBdr>
                      <w:divsChild>
                        <w:div w:id="267395366">
                          <w:marLeft w:val="0"/>
                          <w:marRight w:val="0"/>
                          <w:marTop w:val="0"/>
                          <w:marBottom w:val="0"/>
                          <w:divBdr>
                            <w:top w:val="none" w:sz="0" w:space="0" w:color="auto"/>
                            <w:left w:val="none" w:sz="0" w:space="0" w:color="auto"/>
                            <w:bottom w:val="none" w:sz="0" w:space="0" w:color="auto"/>
                            <w:right w:val="none" w:sz="0" w:space="0" w:color="auto"/>
                          </w:divBdr>
                          <w:divsChild>
                            <w:div w:id="1206412539">
                              <w:marLeft w:val="0"/>
                              <w:marRight w:val="0"/>
                              <w:marTop w:val="0"/>
                              <w:marBottom w:val="0"/>
                              <w:divBdr>
                                <w:top w:val="none" w:sz="0" w:space="0" w:color="auto"/>
                                <w:left w:val="none" w:sz="0" w:space="0" w:color="auto"/>
                                <w:bottom w:val="none" w:sz="0" w:space="0" w:color="auto"/>
                                <w:right w:val="none" w:sz="0" w:space="0" w:color="auto"/>
                              </w:divBdr>
                              <w:divsChild>
                                <w:div w:id="1011563149">
                                  <w:marLeft w:val="0"/>
                                  <w:marRight w:val="0"/>
                                  <w:marTop w:val="0"/>
                                  <w:marBottom w:val="0"/>
                                  <w:divBdr>
                                    <w:top w:val="none" w:sz="0" w:space="0" w:color="auto"/>
                                    <w:left w:val="none" w:sz="0" w:space="0" w:color="auto"/>
                                    <w:bottom w:val="none" w:sz="0" w:space="0" w:color="auto"/>
                                    <w:right w:val="none" w:sz="0" w:space="0" w:color="auto"/>
                                  </w:divBdr>
                                  <w:divsChild>
                                    <w:div w:id="1269116856">
                                      <w:marLeft w:val="0"/>
                                      <w:marRight w:val="0"/>
                                      <w:marTop w:val="0"/>
                                      <w:marBottom w:val="0"/>
                                      <w:divBdr>
                                        <w:top w:val="none" w:sz="0" w:space="0" w:color="auto"/>
                                        <w:left w:val="none" w:sz="0" w:space="0" w:color="auto"/>
                                        <w:bottom w:val="none" w:sz="0" w:space="0" w:color="auto"/>
                                        <w:right w:val="none" w:sz="0" w:space="0" w:color="auto"/>
                                      </w:divBdr>
                                      <w:divsChild>
                                        <w:div w:id="1080834317">
                                          <w:marLeft w:val="0"/>
                                          <w:marRight w:val="0"/>
                                          <w:marTop w:val="0"/>
                                          <w:marBottom w:val="0"/>
                                          <w:divBdr>
                                            <w:top w:val="none" w:sz="0" w:space="0" w:color="auto"/>
                                            <w:left w:val="none" w:sz="0" w:space="0" w:color="auto"/>
                                            <w:bottom w:val="none" w:sz="0" w:space="0" w:color="auto"/>
                                            <w:right w:val="none" w:sz="0" w:space="0" w:color="auto"/>
                                          </w:divBdr>
                                          <w:divsChild>
                                            <w:div w:id="1826624812">
                                              <w:marLeft w:val="0"/>
                                              <w:marRight w:val="0"/>
                                              <w:marTop w:val="0"/>
                                              <w:marBottom w:val="0"/>
                                              <w:divBdr>
                                                <w:top w:val="none" w:sz="0" w:space="0" w:color="auto"/>
                                                <w:left w:val="none" w:sz="0" w:space="0" w:color="auto"/>
                                                <w:bottom w:val="none" w:sz="0" w:space="0" w:color="auto"/>
                                                <w:right w:val="none" w:sz="0" w:space="0" w:color="auto"/>
                                              </w:divBdr>
                                              <w:divsChild>
                                                <w:div w:id="1181896852">
                                                  <w:marLeft w:val="0"/>
                                                  <w:marRight w:val="0"/>
                                                  <w:marTop w:val="0"/>
                                                  <w:marBottom w:val="0"/>
                                                  <w:divBdr>
                                                    <w:top w:val="none" w:sz="0" w:space="0" w:color="auto"/>
                                                    <w:left w:val="none" w:sz="0" w:space="0" w:color="auto"/>
                                                    <w:bottom w:val="none" w:sz="0" w:space="0" w:color="auto"/>
                                                    <w:right w:val="none" w:sz="0" w:space="0" w:color="auto"/>
                                                  </w:divBdr>
                                                  <w:divsChild>
                                                    <w:div w:id="795173216">
                                                      <w:marLeft w:val="0"/>
                                                      <w:marRight w:val="0"/>
                                                      <w:marTop w:val="0"/>
                                                      <w:marBottom w:val="0"/>
                                                      <w:divBdr>
                                                        <w:top w:val="none" w:sz="0" w:space="0" w:color="auto"/>
                                                        <w:left w:val="none" w:sz="0" w:space="0" w:color="auto"/>
                                                        <w:bottom w:val="none" w:sz="0" w:space="0" w:color="auto"/>
                                                        <w:right w:val="none" w:sz="0" w:space="0" w:color="auto"/>
                                                      </w:divBdr>
                                                      <w:divsChild>
                                                        <w:div w:id="1206261903">
                                                          <w:marLeft w:val="0"/>
                                                          <w:marRight w:val="0"/>
                                                          <w:marTop w:val="0"/>
                                                          <w:marBottom w:val="0"/>
                                                          <w:divBdr>
                                                            <w:top w:val="none" w:sz="0" w:space="0" w:color="auto"/>
                                                            <w:left w:val="none" w:sz="0" w:space="0" w:color="auto"/>
                                                            <w:bottom w:val="none" w:sz="0" w:space="0" w:color="auto"/>
                                                            <w:right w:val="none" w:sz="0" w:space="0" w:color="auto"/>
                                                          </w:divBdr>
                                                          <w:divsChild>
                                                            <w:div w:id="1260139328">
                                                              <w:marLeft w:val="0"/>
                                                              <w:marRight w:val="0"/>
                                                              <w:marTop w:val="0"/>
                                                              <w:marBottom w:val="0"/>
                                                              <w:divBdr>
                                                                <w:top w:val="none" w:sz="0" w:space="0" w:color="auto"/>
                                                                <w:left w:val="none" w:sz="0" w:space="0" w:color="auto"/>
                                                                <w:bottom w:val="none" w:sz="0" w:space="0" w:color="auto"/>
                                                                <w:right w:val="none" w:sz="0" w:space="0" w:color="auto"/>
                                                              </w:divBdr>
                                                              <w:divsChild>
                                                                <w:div w:id="1530877032">
                                                                  <w:marLeft w:val="0"/>
                                                                  <w:marRight w:val="0"/>
                                                                  <w:marTop w:val="0"/>
                                                                  <w:marBottom w:val="0"/>
                                                                  <w:divBdr>
                                                                    <w:top w:val="none" w:sz="0" w:space="0" w:color="auto"/>
                                                                    <w:left w:val="none" w:sz="0" w:space="0" w:color="auto"/>
                                                                    <w:bottom w:val="none" w:sz="0" w:space="0" w:color="auto"/>
                                                                    <w:right w:val="none" w:sz="0" w:space="0" w:color="auto"/>
                                                                  </w:divBdr>
                                                                  <w:divsChild>
                                                                    <w:div w:id="1325008175">
                                                                      <w:marLeft w:val="0"/>
                                                                      <w:marRight w:val="0"/>
                                                                      <w:marTop w:val="0"/>
                                                                      <w:marBottom w:val="0"/>
                                                                      <w:divBdr>
                                                                        <w:top w:val="none" w:sz="0" w:space="0" w:color="auto"/>
                                                                        <w:left w:val="none" w:sz="0" w:space="0" w:color="auto"/>
                                                                        <w:bottom w:val="none" w:sz="0" w:space="0" w:color="auto"/>
                                                                        <w:right w:val="none" w:sz="0" w:space="0" w:color="auto"/>
                                                                      </w:divBdr>
                                                                      <w:divsChild>
                                                                        <w:div w:id="884101768">
                                                                          <w:marLeft w:val="0"/>
                                                                          <w:marRight w:val="0"/>
                                                                          <w:marTop w:val="0"/>
                                                                          <w:marBottom w:val="0"/>
                                                                          <w:divBdr>
                                                                            <w:top w:val="none" w:sz="0" w:space="0" w:color="auto"/>
                                                                            <w:left w:val="none" w:sz="0" w:space="0" w:color="auto"/>
                                                                            <w:bottom w:val="none" w:sz="0" w:space="0" w:color="auto"/>
                                                                            <w:right w:val="none" w:sz="0" w:space="0" w:color="auto"/>
                                                                          </w:divBdr>
                                                                          <w:divsChild>
                                                                            <w:div w:id="638732725">
                                                                              <w:marLeft w:val="0"/>
                                                                              <w:marRight w:val="0"/>
                                                                              <w:marTop w:val="0"/>
                                                                              <w:marBottom w:val="0"/>
                                                                              <w:divBdr>
                                                                                <w:top w:val="none" w:sz="0" w:space="0" w:color="auto"/>
                                                                                <w:left w:val="none" w:sz="0" w:space="0" w:color="auto"/>
                                                                                <w:bottom w:val="none" w:sz="0" w:space="0" w:color="auto"/>
                                                                                <w:right w:val="none" w:sz="0" w:space="0" w:color="auto"/>
                                                                              </w:divBdr>
                                                                              <w:divsChild>
                                                                                <w:div w:id="1033534447">
                                                                                  <w:marLeft w:val="150"/>
                                                                                  <w:marRight w:val="150"/>
                                                                                  <w:marTop w:val="150"/>
                                                                                  <w:marBottom w:val="150"/>
                                                                                  <w:divBdr>
                                                                                    <w:top w:val="none" w:sz="0" w:space="0" w:color="auto"/>
                                                                                    <w:left w:val="none" w:sz="0" w:space="0" w:color="auto"/>
                                                                                    <w:bottom w:val="none" w:sz="0" w:space="0" w:color="auto"/>
                                                                                    <w:right w:val="none" w:sz="0" w:space="0" w:color="auto"/>
                                                                                  </w:divBdr>
                                                                                  <w:divsChild>
                                                                                    <w:div w:id="839735978">
                                                                                      <w:marLeft w:val="0"/>
                                                                                      <w:marRight w:val="0"/>
                                                                                      <w:marTop w:val="0"/>
                                                                                      <w:marBottom w:val="0"/>
                                                                                      <w:divBdr>
                                                                                        <w:top w:val="none" w:sz="0" w:space="0" w:color="auto"/>
                                                                                        <w:left w:val="none" w:sz="0" w:space="0" w:color="auto"/>
                                                                                        <w:bottom w:val="none" w:sz="0" w:space="0" w:color="auto"/>
                                                                                        <w:right w:val="none" w:sz="0" w:space="0" w:color="auto"/>
                                                                                      </w:divBdr>
                                                                                      <w:divsChild>
                                                                                        <w:div w:id="1733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id.dli.mt.gov/Portals/55/Documents/eServices/dli-uid-es001.pdf" TargetMode="External"/><Relationship Id="rId3" Type="http://schemas.openxmlformats.org/officeDocument/2006/relationships/settings" Target="settings.xml"/><Relationship Id="rId7" Type="http://schemas.openxmlformats.org/officeDocument/2006/relationships/hyperlink" Target="Form%20APLS101F%20Request%20for%20Informal%20Review.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christa.hunter\Desktop\State%20Penalty%20Abatement\Montana\Regulation%20423105%20REASONABLE%20CAUSE%20FOR%20WAIVER%20OF%20PENALTY%20AND%20INTEREST%20ON%20THE%20PENALTY.rtf" TargetMode="External"/><Relationship Id="rId11" Type="http://schemas.openxmlformats.org/officeDocument/2006/relationships/fontTable" Target="fontTable.xml"/><Relationship Id="rId5" Type="http://schemas.openxmlformats.org/officeDocument/2006/relationships/hyperlink" Target="file:///C:\Users\christa.hunter\Desktop\State%20Penalty%20Abatement\Montana\Statute%2015-1-206%20Waiver%20of%20penalties--interest.rtf" TargetMode="External"/><Relationship Id="rId10" Type="http://schemas.openxmlformats.org/officeDocument/2006/relationships/hyperlink" Target="tel:+18668592254" TargetMode="External"/><Relationship Id="rId4" Type="http://schemas.openxmlformats.org/officeDocument/2006/relationships/webSettings" Target="webSettings.xml"/><Relationship Id="rId9" Type="http://schemas.openxmlformats.org/officeDocument/2006/relationships/hyperlink" Target="Form%20PO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Christa Hunter</cp:lastModifiedBy>
  <cp:revision>3</cp:revision>
  <dcterms:created xsi:type="dcterms:W3CDTF">2016-07-07T18:21:00Z</dcterms:created>
  <dcterms:modified xsi:type="dcterms:W3CDTF">2016-07-11T13:27:00Z</dcterms:modified>
</cp:coreProperties>
</file>