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F077" w14:textId="61E13B36" w:rsidR="00A74331" w:rsidRDefault="007C1CFB" w:rsidP="00A74331">
      <w:r>
        <w:t>David Collins</w:t>
      </w:r>
      <w:r w:rsidR="00F429BD">
        <w:br/>
      </w:r>
      <w:r w:rsidR="00A74331">
        <w:t>Tax Defense Network Affiliated Partner</w:t>
      </w:r>
    </w:p>
    <w:p w14:paraId="1760DBA0" w14:textId="77777777" w:rsidR="00A3591B" w:rsidRPr="00C0058A" w:rsidRDefault="00A3591B" w:rsidP="00A3591B">
      <w:pPr>
        <w:spacing w:after="0"/>
        <w:rPr>
          <w:b/>
        </w:rPr>
      </w:pPr>
      <w:r w:rsidRPr="00C0058A">
        <w:rPr>
          <w:b/>
        </w:rPr>
        <w:t>DAY &amp; DATE</w:t>
      </w:r>
    </w:p>
    <w:p w14:paraId="79D64D28" w14:textId="77777777" w:rsidR="00A3591B" w:rsidRPr="00C0058A" w:rsidRDefault="00A3591B" w:rsidP="00A3591B">
      <w:pPr>
        <w:spacing w:after="0"/>
        <w:rPr>
          <w:b/>
        </w:rPr>
      </w:pPr>
    </w:p>
    <w:p w14:paraId="2D5AF50A" w14:textId="77777777" w:rsidR="00A3591B" w:rsidRPr="00C0058A" w:rsidRDefault="00A3591B" w:rsidP="00A3591B">
      <w:pPr>
        <w:spacing w:after="0"/>
        <w:rPr>
          <w:b/>
        </w:rPr>
      </w:pPr>
      <w:r w:rsidRPr="00C0058A">
        <w:rPr>
          <w:b/>
        </w:rPr>
        <w:t xml:space="preserve">CLIENT NAME </w:t>
      </w:r>
    </w:p>
    <w:p w14:paraId="15773DB4" w14:textId="77777777" w:rsidR="00A3591B" w:rsidRPr="00C0058A" w:rsidRDefault="00A3591B" w:rsidP="00A3591B">
      <w:pPr>
        <w:spacing w:after="0"/>
        <w:rPr>
          <w:b/>
        </w:rPr>
      </w:pPr>
      <w:r w:rsidRPr="00C0058A">
        <w:rPr>
          <w:b/>
        </w:rPr>
        <w:t>CLIENT STREET</w:t>
      </w:r>
    </w:p>
    <w:p w14:paraId="1A86D74B" w14:textId="77777777" w:rsidR="00A3591B" w:rsidRPr="00C0058A" w:rsidRDefault="00A3591B" w:rsidP="00A3591B">
      <w:pPr>
        <w:spacing w:after="0"/>
        <w:rPr>
          <w:b/>
        </w:rPr>
      </w:pPr>
      <w:r w:rsidRPr="00C0058A">
        <w:rPr>
          <w:b/>
        </w:rPr>
        <w:t>CLIENT CITY STATE ZIP</w:t>
      </w:r>
    </w:p>
    <w:p w14:paraId="41FE14DD" w14:textId="77777777" w:rsidR="00DC5FBC" w:rsidRDefault="00DC5FBC" w:rsidP="00F429BD">
      <w:pPr>
        <w:pStyle w:val="Default"/>
        <w:spacing w:after="200"/>
        <w:rPr>
          <w:sz w:val="22"/>
          <w:szCs w:val="22"/>
        </w:rPr>
      </w:pPr>
    </w:p>
    <w:p w14:paraId="7DEC01D0" w14:textId="77777777" w:rsidR="004C0E95" w:rsidRPr="00912EA7" w:rsidRDefault="004C0E95" w:rsidP="004C0E95">
      <w:pPr>
        <w:rPr>
          <w:rFonts w:cstheme="minorHAnsi"/>
        </w:rPr>
      </w:pPr>
      <w:r w:rsidRPr="0005504D">
        <w:rPr>
          <w:rFonts w:cstheme="minorHAnsi"/>
          <w:highlight w:val="yellow"/>
        </w:rPr>
        <w:t>Dear Mr. / Mrs. [insert CL name]</w:t>
      </w:r>
    </w:p>
    <w:p w14:paraId="63CF6B4B" w14:textId="77777777" w:rsidR="004C0E95" w:rsidRPr="00912EA7" w:rsidRDefault="004C0E95" w:rsidP="004C0E95">
      <w:pPr>
        <w:rPr>
          <w:rFonts w:cstheme="minorHAnsi"/>
        </w:rPr>
      </w:pPr>
      <w:r>
        <w:rPr>
          <w:rFonts w:cstheme="minorHAnsi"/>
        </w:rPr>
        <w:t>It is time for you to get very serious about your tax issues. We have</w:t>
      </w:r>
      <w:r w:rsidRPr="00912EA7">
        <w:rPr>
          <w:rFonts w:cstheme="minorHAnsi"/>
        </w:rPr>
        <w:t xml:space="preserve"> notified you of possible collection actions by the Internal Revenue Service (IRS) </w:t>
      </w:r>
      <w:r w:rsidRPr="00AE5B59">
        <w:rPr>
          <w:rFonts w:cstheme="minorHAnsi"/>
          <w:highlight w:val="yellow"/>
        </w:rPr>
        <w:t>and by the state of state.</w:t>
      </w:r>
      <w:r>
        <w:rPr>
          <w:rFonts w:cstheme="minorHAnsi"/>
        </w:rPr>
        <w:t xml:space="preserve"> Below is a list of</w:t>
      </w:r>
      <w:r w:rsidRPr="00912EA7">
        <w:rPr>
          <w:rFonts w:cstheme="minorHAnsi"/>
        </w:rPr>
        <w:t xml:space="preserve"> items we</w:t>
      </w:r>
      <w:r>
        <w:rPr>
          <w:rFonts w:cstheme="minorHAnsi"/>
        </w:rPr>
        <w:t xml:space="preserve"> have not yet received but are necessary to </w:t>
      </w:r>
      <w:r w:rsidRPr="00912EA7">
        <w:rPr>
          <w:rFonts w:cstheme="minorHAnsi"/>
        </w:rPr>
        <w:t>proceed with your case</w:t>
      </w:r>
      <w:r>
        <w:rPr>
          <w:rFonts w:cstheme="minorHAnsi"/>
        </w:rPr>
        <w:t>:</w:t>
      </w:r>
    </w:p>
    <w:p w14:paraId="27541149" w14:textId="77777777" w:rsidR="004C0E95" w:rsidRPr="00912EA7" w:rsidRDefault="004C0E95" w:rsidP="004C0E95">
      <w:pPr>
        <w:pStyle w:val="ListParagraph"/>
        <w:numPr>
          <w:ilvl w:val="0"/>
          <w:numId w:val="3"/>
        </w:numPr>
        <w:rPr>
          <w:rFonts w:cstheme="minorHAnsi"/>
        </w:rPr>
      </w:pPr>
      <w:r w:rsidRPr="00912EA7">
        <w:rPr>
          <w:rFonts w:cstheme="minorHAnsi"/>
        </w:rPr>
        <w:t>Item 1</w:t>
      </w:r>
    </w:p>
    <w:p w14:paraId="5F27ECB8" w14:textId="77777777" w:rsidR="004C0E95" w:rsidRPr="00912EA7" w:rsidRDefault="004C0E95" w:rsidP="004C0E95">
      <w:pPr>
        <w:pStyle w:val="ListParagraph"/>
        <w:numPr>
          <w:ilvl w:val="0"/>
          <w:numId w:val="3"/>
        </w:numPr>
        <w:rPr>
          <w:rFonts w:cstheme="minorHAnsi"/>
        </w:rPr>
      </w:pPr>
      <w:r w:rsidRPr="00912EA7">
        <w:rPr>
          <w:rFonts w:cstheme="minorHAnsi"/>
        </w:rPr>
        <w:t>Item 2</w:t>
      </w:r>
    </w:p>
    <w:p w14:paraId="19B12876" w14:textId="77777777" w:rsidR="004C0E95" w:rsidRPr="00912EA7" w:rsidRDefault="004C0E95" w:rsidP="004C0E95">
      <w:pPr>
        <w:pStyle w:val="ListParagraph"/>
        <w:numPr>
          <w:ilvl w:val="0"/>
          <w:numId w:val="3"/>
        </w:numPr>
        <w:rPr>
          <w:rFonts w:cstheme="minorHAnsi"/>
        </w:rPr>
      </w:pPr>
      <w:r w:rsidRPr="00912EA7">
        <w:rPr>
          <w:rFonts w:cstheme="minorHAnsi"/>
        </w:rPr>
        <w:t>Item 3</w:t>
      </w:r>
    </w:p>
    <w:p w14:paraId="3C69F3A2" w14:textId="77777777" w:rsidR="004C0E95" w:rsidRPr="00912EA7" w:rsidRDefault="004C0E95" w:rsidP="004C0E95">
      <w:pPr>
        <w:rPr>
          <w:rFonts w:cstheme="minorHAnsi"/>
        </w:rPr>
      </w:pPr>
      <w:r>
        <w:rPr>
          <w:rFonts w:cstheme="minorHAnsi"/>
        </w:rPr>
        <w:t>A Manager</w:t>
      </w:r>
      <w:r w:rsidRPr="00912EA7">
        <w:rPr>
          <w:rFonts w:cstheme="minorHAnsi"/>
        </w:rPr>
        <w:t xml:space="preserve"> has reviewed your file and asked that I make sure you fully understand the consequences of not providing this requested information. As </w:t>
      </w:r>
      <w:r>
        <w:rPr>
          <w:rFonts w:cstheme="minorHAnsi"/>
        </w:rPr>
        <w:t>a reminder</w:t>
      </w:r>
      <w:r w:rsidRPr="00912EA7">
        <w:rPr>
          <w:rFonts w:cstheme="minorHAnsi"/>
        </w:rPr>
        <w:t>, you contracted with us to provide the following services:</w:t>
      </w:r>
    </w:p>
    <w:p w14:paraId="47B4739B" w14:textId="77777777" w:rsidR="004C0E95" w:rsidRPr="00912EA7" w:rsidRDefault="004C0E95" w:rsidP="004C0E95">
      <w:pPr>
        <w:pStyle w:val="ListParagraph"/>
        <w:numPr>
          <w:ilvl w:val="0"/>
          <w:numId w:val="4"/>
        </w:numPr>
        <w:rPr>
          <w:rFonts w:cstheme="minorHAnsi"/>
        </w:rPr>
      </w:pPr>
      <w:r w:rsidRPr="00912EA7">
        <w:rPr>
          <w:rFonts w:cstheme="minorHAnsi"/>
        </w:rPr>
        <w:t>Service 1</w:t>
      </w:r>
    </w:p>
    <w:p w14:paraId="70C3CE68" w14:textId="77777777" w:rsidR="004C0E95" w:rsidRPr="00912EA7" w:rsidRDefault="004C0E95" w:rsidP="004C0E95">
      <w:pPr>
        <w:pStyle w:val="ListParagraph"/>
        <w:numPr>
          <w:ilvl w:val="0"/>
          <w:numId w:val="4"/>
        </w:numPr>
        <w:rPr>
          <w:rFonts w:cstheme="minorHAnsi"/>
        </w:rPr>
      </w:pPr>
      <w:r w:rsidRPr="00912EA7">
        <w:rPr>
          <w:rFonts w:cstheme="minorHAnsi"/>
        </w:rPr>
        <w:t>Service 2</w:t>
      </w:r>
    </w:p>
    <w:p w14:paraId="22D26877" w14:textId="77777777" w:rsidR="004C0E95" w:rsidRPr="00912EA7" w:rsidRDefault="004C0E95" w:rsidP="004C0E95">
      <w:pPr>
        <w:pStyle w:val="ListParagraph"/>
        <w:numPr>
          <w:ilvl w:val="0"/>
          <w:numId w:val="4"/>
        </w:numPr>
        <w:rPr>
          <w:rFonts w:cstheme="minorHAnsi"/>
        </w:rPr>
      </w:pPr>
      <w:r w:rsidRPr="00912EA7">
        <w:rPr>
          <w:rFonts w:cstheme="minorHAnsi"/>
        </w:rPr>
        <w:t>Service 3</w:t>
      </w:r>
    </w:p>
    <w:p w14:paraId="7CFE5A4B" w14:textId="77777777" w:rsidR="004C0E95" w:rsidRPr="00912EA7" w:rsidRDefault="004C0E95" w:rsidP="004C0E95">
      <w:pPr>
        <w:rPr>
          <w:rFonts w:cstheme="minorHAnsi"/>
        </w:rPr>
      </w:pPr>
      <w:r w:rsidRPr="00912EA7">
        <w:rPr>
          <w:rFonts w:cstheme="minorHAnsi"/>
        </w:rPr>
        <w:t xml:space="preserve">You are aware that </w:t>
      </w:r>
      <w:bookmarkStart w:id="0" w:name="_Hlk523818963"/>
      <w:r w:rsidRPr="00912EA7">
        <w:rPr>
          <w:rFonts w:cstheme="minorHAnsi"/>
        </w:rPr>
        <w:t xml:space="preserve">the IRS and </w:t>
      </w:r>
      <w:r w:rsidRPr="00AE5B59">
        <w:rPr>
          <w:rFonts w:cstheme="minorHAnsi"/>
          <w:highlight w:val="yellow"/>
        </w:rPr>
        <w:t>the state of STATE</w:t>
      </w:r>
      <w:r w:rsidRPr="00912EA7">
        <w:rPr>
          <w:rFonts w:cstheme="minorHAnsi"/>
        </w:rPr>
        <w:t xml:space="preserve"> can levy your income and accounts and attempt to seize your property</w:t>
      </w:r>
      <w:bookmarkEnd w:id="0"/>
      <w:r w:rsidRPr="00912EA7">
        <w:rPr>
          <w:rFonts w:cstheme="minorHAnsi"/>
        </w:rPr>
        <w:t xml:space="preserve">. We are at a critical point in your case where we cannot complete the above contracted services without the requested items. </w:t>
      </w:r>
      <w:r>
        <w:rPr>
          <w:rFonts w:cstheme="minorHAnsi"/>
          <w:color w:val="FF0000"/>
          <w:u w:val="single"/>
        </w:rPr>
        <w:t>Should you fail to provide the necessary information within 14 days,</w:t>
      </w:r>
      <w:r w:rsidRPr="00912EA7">
        <w:rPr>
          <w:rFonts w:cstheme="minorHAnsi"/>
          <w:color w:val="FF0000"/>
          <w:u w:val="single"/>
        </w:rPr>
        <w:t xml:space="preserve"> your case</w:t>
      </w:r>
      <w:r>
        <w:rPr>
          <w:rFonts w:cstheme="minorHAnsi"/>
          <w:color w:val="FF0000"/>
          <w:u w:val="single"/>
        </w:rPr>
        <w:t xml:space="preserve"> may be referred</w:t>
      </w:r>
      <w:r w:rsidRPr="00912EA7">
        <w:rPr>
          <w:rFonts w:cstheme="minorHAnsi"/>
          <w:color w:val="FF0000"/>
          <w:u w:val="single"/>
        </w:rPr>
        <w:t xml:space="preserve"> to our Expert Care Department, your Power of Attorney form may be </w:t>
      </w:r>
      <w:r>
        <w:rPr>
          <w:rFonts w:cstheme="minorHAnsi"/>
          <w:color w:val="FF0000"/>
          <w:u w:val="single"/>
        </w:rPr>
        <w:t>revoked</w:t>
      </w:r>
      <w:r w:rsidRPr="00912EA7">
        <w:rPr>
          <w:rFonts w:cstheme="minorHAnsi"/>
          <w:color w:val="FF0000"/>
          <w:u w:val="single"/>
        </w:rPr>
        <w:t xml:space="preserve">, </w:t>
      </w:r>
      <w:r>
        <w:rPr>
          <w:rFonts w:cstheme="minorHAnsi"/>
          <w:color w:val="FF0000"/>
          <w:u w:val="single"/>
        </w:rPr>
        <w:t>and</w:t>
      </w:r>
      <w:r w:rsidRPr="00912EA7">
        <w:rPr>
          <w:rFonts w:cstheme="minorHAnsi"/>
          <w:color w:val="FF0000"/>
          <w:u w:val="single"/>
        </w:rPr>
        <w:t xml:space="preserve"> your case removed from my active </w:t>
      </w:r>
      <w:r>
        <w:rPr>
          <w:rFonts w:cstheme="minorHAnsi"/>
          <w:color w:val="FF0000"/>
          <w:u w:val="single"/>
        </w:rPr>
        <w:t xml:space="preserve">inventory. </w:t>
      </w:r>
    </w:p>
    <w:p w14:paraId="44DAF0DF" w14:textId="77777777" w:rsidR="004C0E95" w:rsidRPr="00912EA7" w:rsidRDefault="004C0E95" w:rsidP="004C0E95">
      <w:pPr>
        <w:rPr>
          <w:rFonts w:cstheme="minorHAnsi"/>
        </w:rPr>
      </w:pPr>
      <w:r w:rsidRPr="00912EA7">
        <w:rPr>
          <w:rFonts w:cstheme="minorHAnsi"/>
        </w:rPr>
        <w:t>Please send the information to me as soon as possible. As always, if you are having difficulty obtaining information or filling out paperwork, please let me know so that I can help.</w:t>
      </w:r>
    </w:p>
    <w:p w14:paraId="1E577E25" w14:textId="77777777" w:rsidR="004C0E95" w:rsidRPr="00912EA7" w:rsidRDefault="004C0E95" w:rsidP="004C0E95">
      <w:pPr>
        <w:rPr>
          <w:rFonts w:cstheme="minorHAnsi"/>
        </w:rPr>
      </w:pPr>
      <w:r w:rsidRPr="00912EA7">
        <w:rPr>
          <w:rFonts w:cstheme="minorHAnsi"/>
        </w:rPr>
        <w:t xml:space="preserve">Thank you for your time and attention.  </w:t>
      </w:r>
    </w:p>
    <w:p w14:paraId="1485887C" w14:textId="77777777" w:rsidR="004C0E95" w:rsidRPr="00912EA7" w:rsidRDefault="004C0E95" w:rsidP="004C0E95">
      <w:pPr>
        <w:rPr>
          <w:rFonts w:cstheme="minorHAnsi"/>
        </w:rPr>
      </w:pPr>
      <w:r w:rsidRPr="00912EA7">
        <w:rPr>
          <w:rFonts w:cstheme="minorHAnsi"/>
        </w:rPr>
        <w:t xml:space="preserve">Sincerely, </w:t>
      </w:r>
    </w:p>
    <w:p w14:paraId="659C2DCF" w14:textId="77777777" w:rsidR="00A3591B" w:rsidRDefault="00A3591B" w:rsidP="00A3591B">
      <w:pPr>
        <w:spacing w:after="0"/>
      </w:pPr>
    </w:p>
    <w:p w14:paraId="25AB80E7" w14:textId="3802765A" w:rsidR="00D67F31" w:rsidRPr="009E1676" w:rsidRDefault="007C1CFB" w:rsidP="00A3591B">
      <w:pPr>
        <w:spacing w:after="0"/>
      </w:pPr>
      <w:r>
        <w:rPr>
          <w:rFonts w:eastAsiaTheme="minorEastAsia"/>
          <w:bCs/>
          <w:noProof/>
          <w:sz w:val="26"/>
          <w:szCs w:val="26"/>
        </w:rPr>
        <w:t>David Collins</w:t>
      </w:r>
    </w:p>
    <w:sectPr w:rsidR="00D67F31" w:rsidRPr="009E1676" w:rsidSect="00160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6B44" w14:textId="77777777" w:rsidR="00BB68A0" w:rsidRDefault="00BB68A0" w:rsidP="009E1676">
      <w:pPr>
        <w:spacing w:after="0" w:line="240" w:lineRule="auto"/>
      </w:pPr>
      <w:r>
        <w:separator/>
      </w:r>
    </w:p>
  </w:endnote>
  <w:endnote w:type="continuationSeparator" w:id="0">
    <w:p w14:paraId="7FE28B4F" w14:textId="77777777" w:rsidR="00BB68A0" w:rsidRDefault="00BB68A0" w:rsidP="009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7E5D" w14:textId="77777777" w:rsidR="00D83940" w:rsidRDefault="00D83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06FC" w14:textId="6B5B4E43" w:rsidR="00A74331" w:rsidRDefault="003F2BEB" w:rsidP="00A74331">
    <w:r>
      <w:rPr>
        <w:sz w:val="20"/>
        <w:szCs w:val="20"/>
      </w:rPr>
      <w:t>David Collins</w:t>
    </w:r>
    <w:r w:rsidR="00A74331" w:rsidRPr="00C44895">
      <w:rPr>
        <w:sz w:val="20"/>
        <w:szCs w:val="20"/>
      </w:rPr>
      <w:t xml:space="preserve"> </w:t>
    </w:r>
    <w:r w:rsidR="00A74331">
      <w:rPr>
        <w:sz w:val="20"/>
        <w:szCs w:val="20"/>
      </w:rPr>
      <w:t>- Tax Defense Network Affiliated Partner - Phone:  - Fax:</w:t>
    </w:r>
    <w:r w:rsidR="00A74331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FF7E" w14:textId="77777777" w:rsidR="00D83940" w:rsidRDefault="00D83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D19E" w14:textId="77777777" w:rsidR="00BB68A0" w:rsidRDefault="00BB68A0" w:rsidP="009E1676">
      <w:pPr>
        <w:spacing w:after="0" w:line="240" w:lineRule="auto"/>
      </w:pPr>
      <w:r>
        <w:separator/>
      </w:r>
    </w:p>
  </w:footnote>
  <w:footnote w:type="continuationSeparator" w:id="0">
    <w:p w14:paraId="539AC3D9" w14:textId="77777777" w:rsidR="00BB68A0" w:rsidRDefault="00BB68A0" w:rsidP="009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90CF" w14:textId="77777777" w:rsidR="00D83940" w:rsidRDefault="00D83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FED2" w14:textId="33DCE9B8" w:rsidR="00EA4A30" w:rsidRDefault="00D83940" w:rsidP="00EA4A30">
    <w:pPr>
      <w:pStyle w:val="Header"/>
      <w:jc w:val="center"/>
    </w:pPr>
    <w:r>
      <w:rPr>
        <w:noProof/>
      </w:rPr>
      <w:drawing>
        <wp:inline distT="0" distB="0" distL="0" distR="0" wp14:anchorId="3CFF144E" wp14:editId="20BAD3B9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7C4D" w14:textId="77777777" w:rsidR="00D83940" w:rsidRDefault="00D83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E26"/>
    <w:multiLevelType w:val="hybridMultilevel"/>
    <w:tmpl w:val="8E1C2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81211"/>
    <w:multiLevelType w:val="hybridMultilevel"/>
    <w:tmpl w:val="2A10F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5B48"/>
    <w:multiLevelType w:val="hybridMultilevel"/>
    <w:tmpl w:val="ADB6C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36CD"/>
    <w:multiLevelType w:val="hybridMultilevel"/>
    <w:tmpl w:val="FDA2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84951">
    <w:abstractNumId w:val="3"/>
  </w:num>
  <w:num w:numId="2" w16cid:durableId="921642360">
    <w:abstractNumId w:val="0"/>
  </w:num>
  <w:num w:numId="3" w16cid:durableId="1301350280">
    <w:abstractNumId w:val="1"/>
  </w:num>
  <w:num w:numId="4" w16cid:durableId="122160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6"/>
    <w:rsid w:val="000204A8"/>
    <w:rsid w:val="00160767"/>
    <w:rsid w:val="00195009"/>
    <w:rsid w:val="001C5ADB"/>
    <w:rsid w:val="002C74A4"/>
    <w:rsid w:val="003A6CF4"/>
    <w:rsid w:val="003F2BEB"/>
    <w:rsid w:val="004014C8"/>
    <w:rsid w:val="004403E4"/>
    <w:rsid w:val="004C0E95"/>
    <w:rsid w:val="005766B5"/>
    <w:rsid w:val="005B7B9C"/>
    <w:rsid w:val="00604B26"/>
    <w:rsid w:val="00611A5C"/>
    <w:rsid w:val="006460D1"/>
    <w:rsid w:val="00751D99"/>
    <w:rsid w:val="007C1CFB"/>
    <w:rsid w:val="00816099"/>
    <w:rsid w:val="00876FDE"/>
    <w:rsid w:val="00904835"/>
    <w:rsid w:val="009E0500"/>
    <w:rsid w:val="009E1676"/>
    <w:rsid w:val="00A3591B"/>
    <w:rsid w:val="00A62E38"/>
    <w:rsid w:val="00A71980"/>
    <w:rsid w:val="00A74331"/>
    <w:rsid w:val="00AC59FE"/>
    <w:rsid w:val="00B945C8"/>
    <w:rsid w:val="00BB68A0"/>
    <w:rsid w:val="00C20BAC"/>
    <w:rsid w:val="00C87650"/>
    <w:rsid w:val="00D40951"/>
    <w:rsid w:val="00D42A40"/>
    <w:rsid w:val="00D67F31"/>
    <w:rsid w:val="00D83940"/>
    <w:rsid w:val="00DB5FAD"/>
    <w:rsid w:val="00DC5FBC"/>
    <w:rsid w:val="00E64EEC"/>
    <w:rsid w:val="00E92ACA"/>
    <w:rsid w:val="00EA4A30"/>
    <w:rsid w:val="00EB18A5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5CD89D"/>
  <w15:docId w15:val="{70C3B2C9-ADFD-41C7-9C75-B769FCE7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76"/>
  </w:style>
  <w:style w:type="paragraph" w:styleId="Footer">
    <w:name w:val="footer"/>
    <w:basedOn w:val="Normal"/>
    <w:link w:val="FooterChar"/>
    <w:uiPriority w:val="99"/>
    <w:unhideWhenUsed/>
    <w:rsid w:val="009E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76"/>
  </w:style>
  <w:style w:type="paragraph" w:styleId="ListParagraph">
    <w:name w:val="List Paragraph"/>
    <w:basedOn w:val="Normal"/>
    <w:uiPriority w:val="34"/>
    <w:qFormat/>
    <w:rsid w:val="009E1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A5C"/>
    <w:rPr>
      <w:color w:val="0000FF" w:themeColor="hyperlink"/>
      <w:u w:val="single"/>
    </w:rPr>
  </w:style>
  <w:style w:type="paragraph" w:customStyle="1" w:styleId="Default">
    <w:name w:val="Default"/>
    <w:rsid w:val="00F429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nick.swindle</dc:creator>
  <cp:lastModifiedBy>AJ Robins</cp:lastModifiedBy>
  <cp:revision>6</cp:revision>
  <dcterms:created xsi:type="dcterms:W3CDTF">2021-06-01T19:57:00Z</dcterms:created>
  <dcterms:modified xsi:type="dcterms:W3CDTF">2024-02-08T13:39:00Z</dcterms:modified>
</cp:coreProperties>
</file>