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0AE7" w14:textId="77777777" w:rsidR="00044028" w:rsidRPr="00044028" w:rsidRDefault="00044028" w:rsidP="00044028">
      <w:pPr>
        <w:ind w:left="0" w:firstLine="0"/>
        <w:rPr>
          <w:rFonts w:ascii="Times New Roman" w:eastAsia="Times New Roman" w:hAnsi="Times New Roman"/>
          <w:b/>
          <w:bCs/>
          <w:color w:val="333333"/>
          <w:sz w:val="28"/>
          <w:szCs w:val="28"/>
        </w:rPr>
      </w:pPr>
      <w:r w:rsidRPr="00044028">
        <w:rPr>
          <w:rFonts w:ascii="Times New Roman" w:eastAsia="Times New Roman" w:hAnsi="Times New Roman"/>
          <w:b/>
          <w:bCs/>
          <w:color w:val="333333"/>
          <w:sz w:val="28"/>
          <w:szCs w:val="28"/>
        </w:rPr>
        <w:t>Mandatory Internal Revenue Code 7216 Disclosure and Consent</w:t>
      </w:r>
    </w:p>
    <w:p w14:paraId="1A343662" w14:textId="77777777" w:rsidR="00044028" w:rsidRDefault="00044028">
      <w:pPr>
        <w:rPr>
          <w:rFonts w:ascii="Arial" w:eastAsia="Times New Roman" w:hAnsi="Arial" w:cs="Arial"/>
          <w:b/>
          <w:bCs/>
          <w:color w:val="333333"/>
          <w:sz w:val="11"/>
        </w:rPr>
      </w:pPr>
    </w:p>
    <w:p w14:paraId="601707D2" w14:textId="77777777" w:rsidR="00044028" w:rsidRDefault="00044028"/>
    <w:p w14:paraId="6E93E24C" w14:textId="77777777" w:rsidR="00044028" w:rsidRPr="00044028" w:rsidRDefault="00044028" w:rsidP="00044028">
      <w:pPr>
        <w:spacing w:after="240"/>
        <w:ind w:left="0" w:firstLine="0"/>
        <w:rPr>
          <w:rFonts w:ascii="Times New Roman" w:eastAsia="Times New Roman" w:hAnsi="Times New Roman"/>
          <w:color w:val="2D2C2C"/>
        </w:rPr>
      </w:pPr>
      <w:r w:rsidRPr="00044028">
        <w:rPr>
          <w:rFonts w:ascii="Times New Roman" w:eastAsia="Times New Roman" w:hAnsi="Times New Roman"/>
          <w:color w:val="2D2C2C"/>
        </w:rPr>
        <w:t>Federal law requires you to obtain Client consent to disclose tax return information to third parties for purposes of assembling information, calculations, diagnostics, and processing of various IRS tax resolution forms and supporting schedules by obtaining an Internal Revenue Code Section 7216 Disclosure and Consent.</w:t>
      </w:r>
      <w:r w:rsidRPr="00044028">
        <w:rPr>
          <w:rFonts w:ascii="Times New Roman" w:eastAsia="Times New Roman" w:hAnsi="Times New Roman"/>
          <w:color w:val="2D2C2C"/>
        </w:rPr>
        <w:br/>
      </w:r>
      <w:r w:rsidRPr="00044028">
        <w:rPr>
          <w:rFonts w:ascii="Times New Roman" w:eastAsia="Times New Roman" w:hAnsi="Times New Roman"/>
          <w:color w:val="2D2C2C"/>
        </w:rPr>
        <w:br/>
        <w:t>You are not required to complete this form. If we obtain your signature on this form by conditioning our services on your consent, your consent will not be valid. If you agree to the disclosure of your tax return information, your consent is valid for the amount of time you specify. If you do not specify the duration of your consent, your consent is valid for one year.</w:t>
      </w:r>
    </w:p>
    <w:p w14:paraId="3A5D63BD" w14:textId="77777777" w:rsidR="00044028" w:rsidRPr="00044028" w:rsidRDefault="00044028" w:rsidP="00044028">
      <w:pPr>
        <w:spacing w:after="240"/>
        <w:ind w:left="0" w:firstLine="0"/>
        <w:rPr>
          <w:rFonts w:ascii="Times New Roman" w:eastAsia="Times New Roman" w:hAnsi="Times New Roman"/>
          <w:color w:val="2D2C2C"/>
        </w:rPr>
      </w:pPr>
      <w:r w:rsidRPr="00044028">
        <w:rPr>
          <w:rFonts w:ascii="Times New Roman" w:eastAsia="Times New Roman" w:hAnsi="Times New Roman"/>
          <w:color w:val="2D2C2C"/>
        </w:rPr>
        <w:t>The duration of this consent is for _______ year(s).</w:t>
      </w:r>
    </w:p>
    <w:p w14:paraId="2BC81351" w14:textId="77777777" w:rsidR="00044028" w:rsidRPr="00044028" w:rsidRDefault="00044028" w:rsidP="00044028">
      <w:pPr>
        <w:spacing w:after="240"/>
        <w:ind w:left="0" w:firstLine="0"/>
        <w:rPr>
          <w:rFonts w:ascii="Times New Roman" w:eastAsia="Times New Roman" w:hAnsi="Times New Roman"/>
          <w:color w:val="2D2C2C"/>
        </w:rPr>
      </w:pPr>
      <w:r w:rsidRPr="00044028">
        <w:rPr>
          <w:rFonts w:ascii="Times New Roman" w:eastAsia="Times New Roman" w:hAnsi="Times New Roman"/>
          <w:color w:val="2D2C2C"/>
        </w:rPr>
        <w:t>I / We ___________________and ________________ authorize _______</w:t>
      </w:r>
      <w:r>
        <w:rPr>
          <w:rFonts w:ascii="Times New Roman" w:eastAsia="Times New Roman" w:hAnsi="Times New Roman"/>
          <w:color w:val="2D2C2C"/>
        </w:rPr>
        <w:t>_________________________</w:t>
      </w:r>
      <w:r w:rsidRPr="00044028">
        <w:rPr>
          <w:rFonts w:ascii="Times New Roman" w:eastAsia="Times New Roman" w:hAnsi="Times New Roman"/>
          <w:color w:val="2D2C2C"/>
        </w:rPr>
        <w:t xml:space="preserve"> to disclose, any and all information contained in federal income tax returns ( Forms 1040, 1040A, 1040EZ, 1040NR, 1120, 1120S, 1065, 941, 940, etc.) and any other tax return forms and schedules as deemed necessary, to </w:t>
      </w:r>
      <w:r w:rsidR="00B17A6F">
        <w:rPr>
          <w:rFonts w:ascii="Times New Roman" w:eastAsia="Times New Roman" w:hAnsi="Times New Roman"/>
          <w:color w:val="2D2C2C"/>
        </w:rPr>
        <w:t>_________________</w:t>
      </w:r>
      <w:r w:rsidRPr="00044028">
        <w:rPr>
          <w:rFonts w:ascii="Times New Roman" w:eastAsia="Times New Roman" w:hAnsi="Times New Roman"/>
          <w:color w:val="2D2C2C"/>
        </w:rPr>
        <w:t xml:space="preserve"> for the purpose of assembling information, calculations, diagnostics, and processing of various IRS tax resolution forms and supporting schedules.</w:t>
      </w:r>
      <w:r w:rsidRPr="00044028">
        <w:rPr>
          <w:rFonts w:ascii="Times New Roman" w:eastAsia="Times New Roman" w:hAnsi="Times New Roman"/>
          <w:color w:val="2D2C2C"/>
        </w:rPr>
        <w:br/>
      </w:r>
      <w:r w:rsidRPr="00044028">
        <w:rPr>
          <w:rFonts w:ascii="Times New Roman" w:eastAsia="Times New Roman" w:hAnsi="Times New Roman"/>
          <w:color w:val="2D2C2C"/>
        </w:rPr>
        <w:br/>
        <w:t xml:space="preserve">If you believe your tax return information has been disclosed or used improperly in a manner unauthorized by law or without permission, you may contact the Treasury Inspector General for Tax Administration (TIGTA) by telephone at 1-800-366-4484 or by email at </w:t>
      </w:r>
      <w:hyperlink r:id="rId4" w:history="1">
        <w:r w:rsidRPr="00044028">
          <w:rPr>
            <w:rFonts w:ascii="Times New Roman" w:eastAsia="Times New Roman" w:hAnsi="Times New Roman"/>
            <w:color w:val="0150B7"/>
            <w:u w:val="single"/>
          </w:rPr>
          <w:t>complaints@tigta.treas.gov</w:t>
        </w:r>
      </w:hyperlink>
      <w:r w:rsidRPr="00044028">
        <w:rPr>
          <w:rFonts w:ascii="Times New Roman" w:eastAsia="Times New Roman" w:hAnsi="Times New Roman"/>
          <w:color w:val="2D2C2C"/>
        </w:rPr>
        <w:t>.</w:t>
      </w:r>
    </w:p>
    <w:sectPr w:rsidR="00044028" w:rsidRPr="00044028" w:rsidSect="009B6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28"/>
    <w:rsid w:val="00002FF4"/>
    <w:rsid w:val="00004CF9"/>
    <w:rsid w:val="0002461F"/>
    <w:rsid w:val="0002672C"/>
    <w:rsid w:val="00026ADF"/>
    <w:rsid w:val="00031D90"/>
    <w:rsid w:val="00034EDC"/>
    <w:rsid w:val="00042735"/>
    <w:rsid w:val="00044028"/>
    <w:rsid w:val="00046570"/>
    <w:rsid w:val="0005143B"/>
    <w:rsid w:val="00054687"/>
    <w:rsid w:val="000546F8"/>
    <w:rsid w:val="00055886"/>
    <w:rsid w:val="00063E72"/>
    <w:rsid w:val="000656D1"/>
    <w:rsid w:val="000667DE"/>
    <w:rsid w:val="000806E6"/>
    <w:rsid w:val="00082EE2"/>
    <w:rsid w:val="00095CE2"/>
    <w:rsid w:val="000B479E"/>
    <w:rsid w:val="000D3345"/>
    <w:rsid w:val="000D50B3"/>
    <w:rsid w:val="000E355A"/>
    <w:rsid w:val="00111CEE"/>
    <w:rsid w:val="00125AF1"/>
    <w:rsid w:val="001260AC"/>
    <w:rsid w:val="001309E0"/>
    <w:rsid w:val="00145E3E"/>
    <w:rsid w:val="00155FFB"/>
    <w:rsid w:val="00165BC8"/>
    <w:rsid w:val="00181354"/>
    <w:rsid w:val="00181C9C"/>
    <w:rsid w:val="00182866"/>
    <w:rsid w:val="00183905"/>
    <w:rsid w:val="00185DD0"/>
    <w:rsid w:val="00192ACC"/>
    <w:rsid w:val="001A28E2"/>
    <w:rsid w:val="001A4752"/>
    <w:rsid w:val="001B179F"/>
    <w:rsid w:val="001B7953"/>
    <w:rsid w:val="001C0E1F"/>
    <w:rsid w:val="001C1F03"/>
    <w:rsid w:val="001D0BE2"/>
    <w:rsid w:val="001F0B41"/>
    <w:rsid w:val="002106AB"/>
    <w:rsid w:val="00225E63"/>
    <w:rsid w:val="0022682D"/>
    <w:rsid w:val="002367CB"/>
    <w:rsid w:val="00237B49"/>
    <w:rsid w:val="002419F0"/>
    <w:rsid w:val="0025430F"/>
    <w:rsid w:val="0026181F"/>
    <w:rsid w:val="002672FE"/>
    <w:rsid w:val="0027018C"/>
    <w:rsid w:val="002737AA"/>
    <w:rsid w:val="00273A2E"/>
    <w:rsid w:val="00277D04"/>
    <w:rsid w:val="00282AD2"/>
    <w:rsid w:val="00290274"/>
    <w:rsid w:val="002A034E"/>
    <w:rsid w:val="002D39A4"/>
    <w:rsid w:val="002D72E4"/>
    <w:rsid w:val="002D75A4"/>
    <w:rsid w:val="002E63DB"/>
    <w:rsid w:val="002E6892"/>
    <w:rsid w:val="00303C93"/>
    <w:rsid w:val="00316D03"/>
    <w:rsid w:val="00317540"/>
    <w:rsid w:val="00324335"/>
    <w:rsid w:val="00327CD4"/>
    <w:rsid w:val="00334E06"/>
    <w:rsid w:val="003443D9"/>
    <w:rsid w:val="00361D44"/>
    <w:rsid w:val="0036219E"/>
    <w:rsid w:val="003662FD"/>
    <w:rsid w:val="00385FBB"/>
    <w:rsid w:val="0039170A"/>
    <w:rsid w:val="00395A3A"/>
    <w:rsid w:val="00396286"/>
    <w:rsid w:val="003B5BBA"/>
    <w:rsid w:val="003C27E7"/>
    <w:rsid w:val="003C4BF5"/>
    <w:rsid w:val="003D11ED"/>
    <w:rsid w:val="003E416C"/>
    <w:rsid w:val="00403E0D"/>
    <w:rsid w:val="00410F50"/>
    <w:rsid w:val="00413BC7"/>
    <w:rsid w:val="004240C9"/>
    <w:rsid w:val="00430503"/>
    <w:rsid w:val="00433815"/>
    <w:rsid w:val="004366E4"/>
    <w:rsid w:val="00437C69"/>
    <w:rsid w:val="00441FE4"/>
    <w:rsid w:val="0045232D"/>
    <w:rsid w:val="00463906"/>
    <w:rsid w:val="00463B66"/>
    <w:rsid w:val="0046629C"/>
    <w:rsid w:val="00466485"/>
    <w:rsid w:val="00484D58"/>
    <w:rsid w:val="00485B17"/>
    <w:rsid w:val="00493B87"/>
    <w:rsid w:val="0049505C"/>
    <w:rsid w:val="00497C51"/>
    <w:rsid w:val="004A3CD4"/>
    <w:rsid w:val="004B18F0"/>
    <w:rsid w:val="004B3EFC"/>
    <w:rsid w:val="004B7CBD"/>
    <w:rsid w:val="004C615E"/>
    <w:rsid w:val="004D2EB8"/>
    <w:rsid w:val="004E15AE"/>
    <w:rsid w:val="004E4C8A"/>
    <w:rsid w:val="004E734A"/>
    <w:rsid w:val="004F2F8B"/>
    <w:rsid w:val="00503471"/>
    <w:rsid w:val="00511C2D"/>
    <w:rsid w:val="00512B2C"/>
    <w:rsid w:val="0051382E"/>
    <w:rsid w:val="0051500F"/>
    <w:rsid w:val="005175E9"/>
    <w:rsid w:val="005302EF"/>
    <w:rsid w:val="00531061"/>
    <w:rsid w:val="005421C1"/>
    <w:rsid w:val="005435F9"/>
    <w:rsid w:val="00545A6E"/>
    <w:rsid w:val="00551C3A"/>
    <w:rsid w:val="00562EA9"/>
    <w:rsid w:val="005761AF"/>
    <w:rsid w:val="00585B58"/>
    <w:rsid w:val="005A6C02"/>
    <w:rsid w:val="005B3C60"/>
    <w:rsid w:val="005B4B98"/>
    <w:rsid w:val="005C73E9"/>
    <w:rsid w:val="005C7D01"/>
    <w:rsid w:val="005D50B3"/>
    <w:rsid w:val="005E5B3E"/>
    <w:rsid w:val="005E5FC5"/>
    <w:rsid w:val="005F161D"/>
    <w:rsid w:val="00600875"/>
    <w:rsid w:val="00601CEF"/>
    <w:rsid w:val="0062448E"/>
    <w:rsid w:val="0063172C"/>
    <w:rsid w:val="00635594"/>
    <w:rsid w:val="00640CEF"/>
    <w:rsid w:val="00641888"/>
    <w:rsid w:val="00645AA5"/>
    <w:rsid w:val="006531E1"/>
    <w:rsid w:val="0066228E"/>
    <w:rsid w:val="006631B9"/>
    <w:rsid w:val="00664AB3"/>
    <w:rsid w:val="00672C50"/>
    <w:rsid w:val="00680BD2"/>
    <w:rsid w:val="0068755F"/>
    <w:rsid w:val="006A25B4"/>
    <w:rsid w:val="006A2BC0"/>
    <w:rsid w:val="006A6CAB"/>
    <w:rsid w:val="006B68D2"/>
    <w:rsid w:val="006B79AA"/>
    <w:rsid w:val="006C53DD"/>
    <w:rsid w:val="006C6247"/>
    <w:rsid w:val="006C710F"/>
    <w:rsid w:val="006D5287"/>
    <w:rsid w:val="006D7A30"/>
    <w:rsid w:val="006D7F6A"/>
    <w:rsid w:val="006E4208"/>
    <w:rsid w:val="006E4C50"/>
    <w:rsid w:val="006F2817"/>
    <w:rsid w:val="006F7FDE"/>
    <w:rsid w:val="00700182"/>
    <w:rsid w:val="007003FD"/>
    <w:rsid w:val="007014A2"/>
    <w:rsid w:val="00704B77"/>
    <w:rsid w:val="00710500"/>
    <w:rsid w:val="00714771"/>
    <w:rsid w:val="0071627B"/>
    <w:rsid w:val="0072163E"/>
    <w:rsid w:val="00725881"/>
    <w:rsid w:val="00732217"/>
    <w:rsid w:val="007369A2"/>
    <w:rsid w:val="00741846"/>
    <w:rsid w:val="0075512F"/>
    <w:rsid w:val="007628BF"/>
    <w:rsid w:val="007634A4"/>
    <w:rsid w:val="00766F31"/>
    <w:rsid w:val="00774A06"/>
    <w:rsid w:val="0077512C"/>
    <w:rsid w:val="00776B71"/>
    <w:rsid w:val="00790871"/>
    <w:rsid w:val="00794C09"/>
    <w:rsid w:val="007A7820"/>
    <w:rsid w:val="007B2DBF"/>
    <w:rsid w:val="007B54A3"/>
    <w:rsid w:val="007B6AA9"/>
    <w:rsid w:val="007C1BA1"/>
    <w:rsid w:val="007C593D"/>
    <w:rsid w:val="007C6C7E"/>
    <w:rsid w:val="007D579E"/>
    <w:rsid w:val="007E1A0F"/>
    <w:rsid w:val="007E4419"/>
    <w:rsid w:val="0080631D"/>
    <w:rsid w:val="00814BC7"/>
    <w:rsid w:val="00823534"/>
    <w:rsid w:val="00824B35"/>
    <w:rsid w:val="00840260"/>
    <w:rsid w:val="00854A0B"/>
    <w:rsid w:val="008650DA"/>
    <w:rsid w:val="00867A82"/>
    <w:rsid w:val="0087132C"/>
    <w:rsid w:val="00875C5A"/>
    <w:rsid w:val="00880F12"/>
    <w:rsid w:val="00890104"/>
    <w:rsid w:val="008A5A7F"/>
    <w:rsid w:val="008B6A45"/>
    <w:rsid w:val="008C07EC"/>
    <w:rsid w:val="008D5698"/>
    <w:rsid w:val="008E44D9"/>
    <w:rsid w:val="008E47AA"/>
    <w:rsid w:val="008E7FBE"/>
    <w:rsid w:val="009022ED"/>
    <w:rsid w:val="00907BE7"/>
    <w:rsid w:val="00907C09"/>
    <w:rsid w:val="00915591"/>
    <w:rsid w:val="00927D6A"/>
    <w:rsid w:val="00934CFC"/>
    <w:rsid w:val="009372B1"/>
    <w:rsid w:val="00943F55"/>
    <w:rsid w:val="00954B82"/>
    <w:rsid w:val="009A6AF4"/>
    <w:rsid w:val="009B1683"/>
    <w:rsid w:val="009B4C6C"/>
    <w:rsid w:val="009B5C9F"/>
    <w:rsid w:val="009B6C78"/>
    <w:rsid w:val="009E0866"/>
    <w:rsid w:val="009E08FC"/>
    <w:rsid w:val="009E2EFC"/>
    <w:rsid w:val="009E36AC"/>
    <w:rsid w:val="009F7E64"/>
    <w:rsid w:val="00A11507"/>
    <w:rsid w:val="00A14A8E"/>
    <w:rsid w:val="00A15576"/>
    <w:rsid w:val="00A169C8"/>
    <w:rsid w:val="00A27F15"/>
    <w:rsid w:val="00A31EFC"/>
    <w:rsid w:val="00A36640"/>
    <w:rsid w:val="00A4439D"/>
    <w:rsid w:val="00A4551F"/>
    <w:rsid w:val="00A62C46"/>
    <w:rsid w:val="00A63295"/>
    <w:rsid w:val="00A64239"/>
    <w:rsid w:val="00A83C2B"/>
    <w:rsid w:val="00A9533A"/>
    <w:rsid w:val="00AA4686"/>
    <w:rsid w:val="00AA4992"/>
    <w:rsid w:val="00AA731C"/>
    <w:rsid w:val="00AC3D90"/>
    <w:rsid w:val="00AD2108"/>
    <w:rsid w:val="00B00D5E"/>
    <w:rsid w:val="00B00EDD"/>
    <w:rsid w:val="00B069AB"/>
    <w:rsid w:val="00B10821"/>
    <w:rsid w:val="00B10DA3"/>
    <w:rsid w:val="00B17990"/>
    <w:rsid w:val="00B17A6F"/>
    <w:rsid w:val="00B25C6F"/>
    <w:rsid w:val="00B3084A"/>
    <w:rsid w:val="00B31A98"/>
    <w:rsid w:val="00B33BBD"/>
    <w:rsid w:val="00B414A1"/>
    <w:rsid w:val="00B47A07"/>
    <w:rsid w:val="00B56564"/>
    <w:rsid w:val="00B74FF7"/>
    <w:rsid w:val="00B849F8"/>
    <w:rsid w:val="00B95227"/>
    <w:rsid w:val="00B9615F"/>
    <w:rsid w:val="00B9688A"/>
    <w:rsid w:val="00BA1B5F"/>
    <w:rsid w:val="00BA1E72"/>
    <w:rsid w:val="00BA66C0"/>
    <w:rsid w:val="00BA68A2"/>
    <w:rsid w:val="00BB1645"/>
    <w:rsid w:val="00BB1D0C"/>
    <w:rsid w:val="00BB1FF7"/>
    <w:rsid w:val="00BB3414"/>
    <w:rsid w:val="00BB69D5"/>
    <w:rsid w:val="00BC69BA"/>
    <w:rsid w:val="00BC6C0D"/>
    <w:rsid w:val="00BD1B70"/>
    <w:rsid w:val="00BF4DE3"/>
    <w:rsid w:val="00C076BE"/>
    <w:rsid w:val="00C225C9"/>
    <w:rsid w:val="00C22657"/>
    <w:rsid w:val="00C32298"/>
    <w:rsid w:val="00C44E6C"/>
    <w:rsid w:val="00C824A3"/>
    <w:rsid w:val="00C9619A"/>
    <w:rsid w:val="00CA397E"/>
    <w:rsid w:val="00CA45A5"/>
    <w:rsid w:val="00CA5D45"/>
    <w:rsid w:val="00CB3C04"/>
    <w:rsid w:val="00CB5B94"/>
    <w:rsid w:val="00CB6771"/>
    <w:rsid w:val="00CC1B24"/>
    <w:rsid w:val="00CC3E77"/>
    <w:rsid w:val="00CC7B27"/>
    <w:rsid w:val="00CD7E3F"/>
    <w:rsid w:val="00CE4524"/>
    <w:rsid w:val="00CF09C5"/>
    <w:rsid w:val="00CF378C"/>
    <w:rsid w:val="00D103C7"/>
    <w:rsid w:val="00D16D2B"/>
    <w:rsid w:val="00D307E0"/>
    <w:rsid w:val="00D456B5"/>
    <w:rsid w:val="00D464A3"/>
    <w:rsid w:val="00D47387"/>
    <w:rsid w:val="00D60FBD"/>
    <w:rsid w:val="00D66353"/>
    <w:rsid w:val="00D71805"/>
    <w:rsid w:val="00D7188D"/>
    <w:rsid w:val="00D828EA"/>
    <w:rsid w:val="00D83049"/>
    <w:rsid w:val="00D863D3"/>
    <w:rsid w:val="00D918BC"/>
    <w:rsid w:val="00D93474"/>
    <w:rsid w:val="00DA4E0B"/>
    <w:rsid w:val="00DB4AF2"/>
    <w:rsid w:val="00DC1EF5"/>
    <w:rsid w:val="00DC2C38"/>
    <w:rsid w:val="00DC5D7C"/>
    <w:rsid w:val="00DD3300"/>
    <w:rsid w:val="00DF1EB5"/>
    <w:rsid w:val="00E049FD"/>
    <w:rsid w:val="00E24E8A"/>
    <w:rsid w:val="00E25922"/>
    <w:rsid w:val="00E348AB"/>
    <w:rsid w:val="00E35B24"/>
    <w:rsid w:val="00E368F2"/>
    <w:rsid w:val="00E45A44"/>
    <w:rsid w:val="00E524B4"/>
    <w:rsid w:val="00E57E7E"/>
    <w:rsid w:val="00E60FC7"/>
    <w:rsid w:val="00E70BE3"/>
    <w:rsid w:val="00E71611"/>
    <w:rsid w:val="00E742E3"/>
    <w:rsid w:val="00E80508"/>
    <w:rsid w:val="00E83448"/>
    <w:rsid w:val="00EA3C1E"/>
    <w:rsid w:val="00EB1A52"/>
    <w:rsid w:val="00EB41D8"/>
    <w:rsid w:val="00EB6CCF"/>
    <w:rsid w:val="00EC217D"/>
    <w:rsid w:val="00EC320A"/>
    <w:rsid w:val="00EC44A4"/>
    <w:rsid w:val="00EC521B"/>
    <w:rsid w:val="00EC6CCA"/>
    <w:rsid w:val="00ED0A12"/>
    <w:rsid w:val="00ED7B5B"/>
    <w:rsid w:val="00F0525E"/>
    <w:rsid w:val="00F06CC1"/>
    <w:rsid w:val="00F155DC"/>
    <w:rsid w:val="00F237E4"/>
    <w:rsid w:val="00F42940"/>
    <w:rsid w:val="00F63A65"/>
    <w:rsid w:val="00F7214B"/>
    <w:rsid w:val="00F77D98"/>
    <w:rsid w:val="00F92FA9"/>
    <w:rsid w:val="00F93947"/>
    <w:rsid w:val="00FA0373"/>
    <w:rsid w:val="00FA227A"/>
    <w:rsid w:val="00FA41FE"/>
    <w:rsid w:val="00FA697F"/>
    <w:rsid w:val="00FB4B86"/>
    <w:rsid w:val="00FC4D27"/>
    <w:rsid w:val="00FC5819"/>
    <w:rsid w:val="00FD7073"/>
    <w:rsid w:val="00FE33CC"/>
    <w:rsid w:val="00FE5B29"/>
    <w:rsid w:val="00FF0E96"/>
    <w:rsid w:val="00FF290A"/>
    <w:rsid w:val="00FF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93FD"/>
  <w15:docId w15:val="{810CB5A9-A297-4ACE-983D-3ECB3912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C78"/>
    <w:pPr>
      <w:ind w:left="720" w:firstLine="28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4028"/>
    <w:rPr>
      <w:color w:val="0150B7"/>
      <w:u w:val="single"/>
    </w:rPr>
  </w:style>
  <w:style w:type="character" w:styleId="Strong">
    <w:name w:val="Strong"/>
    <w:basedOn w:val="DefaultParagraphFont"/>
    <w:uiPriority w:val="22"/>
    <w:qFormat/>
    <w:rsid w:val="00044028"/>
    <w:rPr>
      <w:b/>
      <w:bCs/>
    </w:rPr>
  </w:style>
  <w:style w:type="paragraph" w:styleId="BalloonText">
    <w:name w:val="Balloon Text"/>
    <w:basedOn w:val="Normal"/>
    <w:link w:val="BalloonTextChar"/>
    <w:uiPriority w:val="99"/>
    <w:semiHidden/>
    <w:unhideWhenUsed/>
    <w:rsid w:val="00044028"/>
    <w:rPr>
      <w:rFonts w:ascii="Tahoma" w:hAnsi="Tahoma" w:cs="Tahoma"/>
      <w:sz w:val="16"/>
      <w:szCs w:val="16"/>
    </w:rPr>
  </w:style>
  <w:style w:type="character" w:customStyle="1" w:styleId="BalloonTextChar">
    <w:name w:val="Balloon Text Char"/>
    <w:basedOn w:val="DefaultParagraphFont"/>
    <w:link w:val="BalloonText"/>
    <w:uiPriority w:val="99"/>
    <w:semiHidden/>
    <w:rsid w:val="00044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8434">
      <w:bodyDiv w:val="1"/>
      <w:marLeft w:val="0"/>
      <w:marRight w:val="0"/>
      <w:marTop w:val="0"/>
      <w:marBottom w:val="0"/>
      <w:divBdr>
        <w:top w:val="none" w:sz="0" w:space="0" w:color="auto"/>
        <w:left w:val="none" w:sz="0" w:space="0" w:color="auto"/>
        <w:bottom w:val="none" w:sz="0" w:space="0" w:color="auto"/>
        <w:right w:val="none" w:sz="0" w:space="0" w:color="auto"/>
      </w:divBdr>
      <w:divsChild>
        <w:div w:id="1669208274">
          <w:marLeft w:val="0"/>
          <w:marRight w:val="0"/>
          <w:marTop w:val="0"/>
          <w:marBottom w:val="0"/>
          <w:divBdr>
            <w:top w:val="none" w:sz="0" w:space="0" w:color="auto"/>
            <w:left w:val="none" w:sz="0" w:space="0" w:color="auto"/>
            <w:bottom w:val="none" w:sz="0" w:space="0" w:color="auto"/>
            <w:right w:val="none" w:sz="0" w:space="0" w:color="auto"/>
          </w:divBdr>
          <w:divsChild>
            <w:div w:id="885526915">
              <w:marLeft w:val="0"/>
              <w:marRight w:val="0"/>
              <w:marTop w:val="0"/>
              <w:marBottom w:val="0"/>
              <w:divBdr>
                <w:top w:val="none" w:sz="0" w:space="0" w:color="auto"/>
                <w:left w:val="none" w:sz="0" w:space="0" w:color="auto"/>
                <w:bottom w:val="none" w:sz="0" w:space="0" w:color="auto"/>
                <w:right w:val="none" w:sz="0" w:space="0" w:color="auto"/>
              </w:divBdr>
              <w:divsChild>
                <w:div w:id="1443265683">
                  <w:marLeft w:val="0"/>
                  <w:marRight w:val="0"/>
                  <w:marTop w:val="0"/>
                  <w:marBottom w:val="0"/>
                  <w:divBdr>
                    <w:top w:val="none" w:sz="0" w:space="0" w:color="auto"/>
                    <w:left w:val="none" w:sz="0" w:space="0" w:color="auto"/>
                    <w:bottom w:val="none" w:sz="0" w:space="0" w:color="auto"/>
                    <w:right w:val="none" w:sz="0" w:space="0" w:color="auto"/>
                  </w:divBdr>
                  <w:divsChild>
                    <w:div w:id="837424598">
                      <w:marLeft w:val="0"/>
                      <w:marRight w:val="0"/>
                      <w:marTop w:val="0"/>
                      <w:marBottom w:val="0"/>
                      <w:divBdr>
                        <w:top w:val="none" w:sz="0" w:space="0" w:color="auto"/>
                        <w:left w:val="none" w:sz="0" w:space="0" w:color="auto"/>
                        <w:bottom w:val="none" w:sz="0" w:space="0" w:color="auto"/>
                        <w:right w:val="none" w:sz="0" w:space="0" w:color="auto"/>
                      </w:divBdr>
                    </w:div>
                    <w:div w:id="1137255789">
                      <w:marLeft w:val="0"/>
                      <w:marRight w:val="0"/>
                      <w:marTop w:val="0"/>
                      <w:marBottom w:val="0"/>
                      <w:divBdr>
                        <w:top w:val="none" w:sz="0" w:space="0" w:color="auto"/>
                        <w:left w:val="none" w:sz="0" w:space="0" w:color="auto"/>
                        <w:bottom w:val="none" w:sz="0" w:space="0" w:color="auto"/>
                        <w:right w:val="none" w:sz="0" w:space="0" w:color="auto"/>
                      </w:divBdr>
                    </w:div>
                    <w:div w:id="1301962601">
                      <w:marLeft w:val="0"/>
                      <w:marRight w:val="0"/>
                      <w:marTop w:val="0"/>
                      <w:marBottom w:val="0"/>
                      <w:divBdr>
                        <w:top w:val="none" w:sz="0" w:space="0" w:color="auto"/>
                        <w:left w:val="none" w:sz="0" w:space="0" w:color="auto"/>
                        <w:bottom w:val="none" w:sz="0" w:space="0" w:color="auto"/>
                        <w:right w:val="none" w:sz="0" w:space="0" w:color="auto"/>
                      </w:divBdr>
                    </w:div>
                    <w:div w:id="14007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plaints@tigta.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4" ma:contentTypeDescription="Create a new document." ma:contentTypeScope="" ma:versionID="e0dcc9755c538dac25dabc47ce69adc6">
  <xsd:schema xmlns:xsd="http://www.w3.org/2001/XMLSchema" xmlns:xs="http://www.w3.org/2001/XMLSchema" xmlns:p="http://schemas.microsoft.com/office/2006/metadata/properties" xmlns:ns2="94412943-1fe2-48e2-8a5b-4714c45e552f" targetNamespace="http://schemas.microsoft.com/office/2006/metadata/properties" ma:root="true" ma:fieldsID="66aa861b534cd709ec1d2d96386627f0" ns2:_="">
    <xsd:import namespace="94412943-1fe2-48e2-8a5b-4714c45e5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0D7E6-A671-4303-AB34-28975681EDD4}"/>
</file>

<file path=customXml/itemProps2.xml><?xml version="1.0" encoding="utf-8"?>
<ds:datastoreItem xmlns:ds="http://schemas.openxmlformats.org/officeDocument/2006/customXml" ds:itemID="{2D00A3B3-6CE3-438E-BB52-41C0CA8D3120}"/>
</file>

<file path=docProps/app.xml><?xml version="1.0" encoding="utf-8"?>
<Properties xmlns="http://schemas.openxmlformats.org/officeDocument/2006/extended-properties" xmlns:vt="http://schemas.openxmlformats.org/officeDocument/2006/docPropsVTypes">
  <Template>Normal.dotm</Template>
  <TotalTime>78</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CharactersWithSpaces>
  <SharedDoc>false</SharedDoc>
  <HLinks>
    <vt:vector size="6" baseType="variant">
      <vt:variant>
        <vt:i4>3932254</vt:i4>
      </vt:variant>
      <vt:variant>
        <vt:i4>0</vt:i4>
      </vt:variant>
      <vt:variant>
        <vt:i4>0</vt:i4>
      </vt:variant>
      <vt:variant>
        <vt:i4>5</vt:i4>
      </vt:variant>
      <vt:variant>
        <vt:lpwstr>mailto:complaints@tigta.treas.gov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rpayne</dc:creator>
  <cp:lastModifiedBy>David Collins</cp:lastModifiedBy>
  <cp:revision>2</cp:revision>
  <dcterms:created xsi:type="dcterms:W3CDTF">2022-11-05T16:18:00Z</dcterms:created>
  <dcterms:modified xsi:type="dcterms:W3CDTF">2022-11-05T16:18:00Z</dcterms:modified>
</cp:coreProperties>
</file>